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bookmarkStart w:id="0" w:name="_GoBack"/>
    <w:bookmarkEnd w:id="0"/>
    <w:p w14:paraId="7913329C" w14:textId="0BF3D631" w:rsidR="00690413" w:rsidRPr="00D51151" w:rsidRDefault="00621EF7" w:rsidP="00D51151">
      <w:pPr>
        <w:rPr>
          <w:b/>
          <w:noProof/>
          <w:sz w:val="40"/>
          <w:szCs w:val="40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241D2D27" wp14:editId="44859C35">
                <wp:simplePos x="0" y="0"/>
                <wp:positionH relativeFrom="margin">
                  <wp:posOffset>2428875</wp:posOffset>
                </wp:positionH>
                <wp:positionV relativeFrom="margin">
                  <wp:posOffset>-142240</wp:posOffset>
                </wp:positionV>
                <wp:extent cx="671195" cy="5187950"/>
                <wp:effectExtent l="8573" t="0" r="23177" b="23178"/>
                <wp:wrapSquare wrapText="bothSides"/>
                <wp:docPr id="3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671195" cy="51879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6C3EA08" w14:textId="4899479A" w:rsidR="009A2AAF" w:rsidRPr="00F55457" w:rsidRDefault="00605316" w:rsidP="0096789B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5457"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Augusztus 27. </w:t>
                            </w:r>
                            <w:r w:rsidR="00936831"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– Városligeti Mentőnap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D2D27" id="Alakzat 2" o:spid="_x0000_s1026" style="position:absolute;margin-left:191.25pt;margin-top:-11.2pt;width:52.85pt;height:408.5pt;rotation:-90;flip:x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" o:allowincell="f" fillcolor="#5b9bd5" strokecolor="#deebf7">
                <v:textbox>
                  <w:txbxContent>
                    <w:p w14:paraId="56C3EA08" w14:textId="4899479A" w:rsidR="009A2AAF" w:rsidRPr="00F55457" w:rsidRDefault="00605316" w:rsidP="0096789B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55457"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Augusztus 27. </w:t>
                      </w:r>
                      <w:r w:rsidR="00936831"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– Városligeti Mentőnap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1151"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614A9E" w14:paraId="1C8D436B" w14:textId="77777777" w:rsidTr="009B7879">
        <w:tc>
          <w:tcPr>
            <w:tcW w:w="1838" w:type="dxa"/>
          </w:tcPr>
          <w:p w14:paraId="7089948A" w14:textId="77777777" w:rsidR="00614A9E" w:rsidRDefault="00614A9E" w:rsidP="009B7879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0D469CB3" wp14:editId="68F62B4F">
                  <wp:extent cx="826770" cy="826770"/>
                  <wp:effectExtent l="0" t="0" r="0" b="0"/>
                  <wp:docPr id="12" name="Kép 12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14545D" w14:textId="77777777" w:rsidR="00614A9E" w:rsidRPr="00614A9E" w:rsidRDefault="00614A9E" w:rsidP="009B7879">
            <w:pPr>
              <w:jc w:val="center"/>
              <w:rPr>
                <w:b/>
                <w:sz w:val="20"/>
                <w:szCs w:val="20"/>
              </w:rPr>
            </w:pPr>
          </w:p>
          <w:p w14:paraId="244F10D8" w14:textId="31A6A8AA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 w:rsidR="00627797"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14:paraId="004C80CD" w14:textId="77777777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</w:p>
          <w:p w14:paraId="63B71D34" w14:textId="0845FECC" w:rsidR="00614A9E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14:paraId="0413477A" w14:textId="77777777" w:rsidR="00627797" w:rsidRDefault="0062779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14:paraId="1D733C01" w14:textId="26CEC0C0" w:rsidR="002F3603" w:rsidRPr="002F3603" w:rsidRDefault="003C0470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>2022. évi 3</w:t>
            </w:r>
            <w:r w:rsidR="002F3603"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14:paraId="68D1C010" w14:textId="77777777" w:rsidR="00614A9E" w:rsidRDefault="00614A9E" w:rsidP="009B7879">
            <w:pPr>
              <w:jc w:val="center"/>
            </w:pPr>
          </w:p>
          <w:p w14:paraId="51C20D83" w14:textId="77777777" w:rsidR="00614A9E" w:rsidRDefault="00614A9E" w:rsidP="009B7879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46E85CF3" wp14:editId="5B42BBA7">
                  <wp:extent cx="466725" cy="504336"/>
                  <wp:effectExtent l="0" t="0" r="0" b="0"/>
                  <wp:docPr id="13" name="Kép 13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40" cy="5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7695E" w14:textId="77777777" w:rsidR="001E7561" w:rsidRDefault="001E7561" w:rsidP="00B17135">
      <w:pPr>
        <w:pStyle w:val="NormlWeb"/>
        <w:spacing w:before="270" w:beforeAutospacing="0" w:after="0" w:afterAutospacing="0"/>
        <w:jc w:val="both"/>
        <w:rPr>
          <w:color w:val="0070C0"/>
        </w:rPr>
      </w:pPr>
    </w:p>
    <w:p w14:paraId="5EEBAA76" w14:textId="77777777" w:rsidR="001E7561" w:rsidRDefault="001E7561" w:rsidP="00F55457">
      <w:pPr>
        <w:pStyle w:val="NormlWeb"/>
        <w:spacing w:before="270" w:beforeAutospacing="0" w:after="0" w:afterAutospacing="0"/>
        <w:jc w:val="center"/>
        <w:rPr>
          <w:color w:val="0070C0"/>
        </w:rPr>
      </w:pPr>
    </w:p>
    <w:p w14:paraId="580AE723" w14:textId="77777777" w:rsidR="001E7561" w:rsidRDefault="001E7561" w:rsidP="00B17135">
      <w:pPr>
        <w:pStyle w:val="NormlWeb"/>
        <w:spacing w:before="270" w:beforeAutospacing="0" w:after="0" w:afterAutospacing="0"/>
        <w:jc w:val="both"/>
        <w:rPr>
          <w:color w:val="0070C0"/>
        </w:rPr>
      </w:pPr>
    </w:p>
    <w:p w14:paraId="559854F3" w14:textId="4284752C" w:rsidR="001E7561" w:rsidRDefault="001E7561" w:rsidP="00B17135">
      <w:pPr>
        <w:pStyle w:val="NormlWeb"/>
        <w:spacing w:before="270" w:beforeAutospacing="0" w:after="0" w:afterAutospacing="0"/>
        <w:jc w:val="both"/>
        <w:rPr>
          <w:color w:val="0070C0"/>
        </w:rPr>
      </w:pPr>
    </w:p>
    <w:p w14:paraId="3147B817" w14:textId="0E1B1E44" w:rsidR="00F742EB" w:rsidRDefault="00876057" w:rsidP="0096789B">
      <w:pPr>
        <w:jc w:val="both"/>
        <w:rPr>
          <w:rFonts w:eastAsia="Calibri"/>
          <w:color w:val="002060"/>
          <w:sz w:val="23"/>
          <w:szCs w:val="23"/>
          <w:lang w:eastAsia="hu-HU"/>
        </w:rPr>
      </w:pPr>
      <w:r w:rsidRPr="003D7616">
        <w:rPr>
          <w:noProof/>
          <w:color w:val="002060"/>
          <w:sz w:val="23"/>
          <w:szCs w:val="23"/>
          <w:lang w:eastAsia="hu-HU"/>
        </w:rPr>
        <w:t xml:space="preserve">2022. augusztus 27-én tartotta </w:t>
      </w:r>
      <w:r w:rsidR="005B457F">
        <w:rPr>
          <w:noProof/>
          <w:color w:val="002060"/>
          <w:sz w:val="23"/>
          <w:szCs w:val="23"/>
          <w:lang w:eastAsia="hu-HU"/>
        </w:rPr>
        <w:t xml:space="preserve">– </w:t>
      </w:r>
      <w:r w:rsidR="006B6915">
        <w:rPr>
          <w:noProof/>
          <w:color w:val="002060"/>
          <w:sz w:val="23"/>
          <w:szCs w:val="23"/>
          <w:lang w:eastAsia="hu-HU"/>
        </w:rPr>
        <w:t xml:space="preserve">két év kihagyás után – </w:t>
      </w:r>
      <w:r w:rsidRPr="003D7616">
        <w:rPr>
          <w:noProof/>
          <w:color w:val="002060"/>
          <w:sz w:val="23"/>
          <w:szCs w:val="23"/>
          <w:lang w:eastAsia="hu-HU"/>
        </w:rPr>
        <w:t>az Országos Mentő</w:t>
      </w:r>
      <w:r w:rsidR="00135D24" w:rsidRPr="003D7616">
        <w:rPr>
          <w:noProof/>
          <w:color w:val="002060"/>
          <w:sz w:val="23"/>
          <w:szCs w:val="23"/>
          <w:lang w:eastAsia="hu-HU"/>
        </w:rPr>
        <w:t xml:space="preserve">szolgálat </w:t>
      </w:r>
      <w:r w:rsidR="006B6915" w:rsidRPr="003D7616">
        <w:rPr>
          <w:noProof/>
          <w:color w:val="002060"/>
          <w:sz w:val="23"/>
          <w:szCs w:val="23"/>
          <w:lang w:eastAsia="hu-HU"/>
        </w:rPr>
        <w:t xml:space="preserve">családi napját </w:t>
      </w:r>
      <w:r w:rsidR="00EC224B">
        <w:rPr>
          <w:noProof/>
          <w:color w:val="002060"/>
          <w:sz w:val="23"/>
          <w:szCs w:val="23"/>
          <w:lang w:eastAsia="hu-HU"/>
        </w:rPr>
        <w:t>a Városligetben</w:t>
      </w:r>
      <w:r w:rsidR="00135D24" w:rsidRPr="003D7616">
        <w:rPr>
          <w:noProof/>
          <w:color w:val="002060"/>
          <w:sz w:val="23"/>
          <w:szCs w:val="23"/>
          <w:lang w:eastAsia="hu-HU"/>
        </w:rPr>
        <w:t xml:space="preserve">, amelyre idén első alkalommal az Országos Rendőr-főkapitányság Ügyeleti </w:t>
      </w:r>
      <w:r w:rsidR="00EC224B">
        <w:rPr>
          <w:noProof/>
          <w:color w:val="002060"/>
          <w:sz w:val="23"/>
          <w:szCs w:val="23"/>
          <w:lang w:eastAsia="hu-HU"/>
        </w:rPr>
        <w:t>Főosztály is meghívást kapott</w:t>
      </w:r>
      <w:r w:rsidR="00135D24" w:rsidRPr="003D7616">
        <w:rPr>
          <w:noProof/>
          <w:color w:val="002060"/>
          <w:sz w:val="23"/>
          <w:szCs w:val="23"/>
          <w:lang w:eastAsia="hu-HU"/>
        </w:rPr>
        <w:t>.</w:t>
      </w:r>
      <w:r w:rsidR="0096789B" w:rsidRPr="003D7616">
        <w:rPr>
          <w:noProof/>
          <w:color w:val="002060"/>
          <w:sz w:val="23"/>
          <w:szCs w:val="23"/>
          <w:lang w:eastAsia="hu-HU"/>
        </w:rPr>
        <w:t xml:space="preserve"> </w:t>
      </w:r>
      <w:r w:rsidR="0096789B" w:rsidRPr="003D7616">
        <w:rPr>
          <w:rFonts w:eastAsia="Calibri"/>
          <w:color w:val="002060"/>
          <w:sz w:val="23"/>
          <w:szCs w:val="23"/>
          <w:lang w:eastAsia="hu-HU"/>
        </w:rPr>
        <w:t xml:space="preserve">Célunk elsősorban a hívásfogadó központok munkájának hiteles bemutatása, a segélyhívószámok </w:t>
      </w:r>
      <w:r w:rsidR="00EC224B">
        <w:rPr>
          <w:rFonts w:eastAsia="Calibri"/>
          <w:color w:val="002060"/>
          <w:sz w:val="23"/>
          <w:szCs w:val="23"/>
          <w:lang w:eastAsia="hu-HU"/>
        </w:rPr>
        <w:t>rendeltetésszerű használatára történő figyelemfelhívás volt.</w:t>
      </w:r>
    </w:p>
    <w:p w14:paraId="7B1821BB" w14:textId="77777777" w:rsidR="00EC224B" w:rsidRPr="003D7616" w:rsidRDefault="00EC224B" w:rsidP="0096789B">
      <w:pPr>
        <w:jc w:val="both"/>
        <w:rPr>
          <w:rFonts w:eastAsia="Calibri"/>
          <w:color w:val="002060"/>
          <w:sz w:val="23"/>
          <w:szCs w:val="23"/>
          <w:lang w:eastAsia="hu-HU"/>
        </w:rPr>
      </w:pPr>
    </w:p>
    <w:p w14:paraId="447B65D9" w14:textId="0BA2DE80" w:rsidR="00F742EB" w:rsidRPr="003D7616" w:rsidRDefault="00F742EB" w:rsidP="0096789B">
      <w:pPr>
        <w:jc w:val="both"/>
        <w:rPr>
          <w:rFonts w:eastAsia="Calibri"/>
          <w:color w:val="002060"/>
          <w:sz w:val="23"/>
          <w:szCs w:val="23"/>
          <w:lang w:eastAsia="hu-HU"/>
        </w:rPr>
      </w:pPr>
      <w:r w:rsidRPr="003D7616">
        <w:rPr>
          <w:rFonts w:eastAsia="Calibri"/>
          <w:color w:val="002060"/>
          <w:sz w:val="23"/>
          <w:szCs w:val="23"/>
          <w:lang w:eastAsia="hu-HU"/>
        </w:rPr>
        <w:t xml:space="preserve">A rendezvényen összesen </w:t>
      </w:r>
      <w:r w:rsidRPr="003D7616">
        <w:rPr>
          <w:rFonts w:eastAsia="Calibri"/>
          <w:b/>
          <w:color w:val="002060"/>
          <w:sz w:val="23"/>
          <w:szCs w:val="23"/>
          <w:lang w:eastAsia="hu-HU"/>
        </w:rPr>
        <w:t>közel 5 500 fő</w:t>
      </w:r>
      <w:r w:rsidRPr="003D7616">
        <w:rPr>
          <w:rFonts w:eastAsia="Calibri"/>
          <w:color w:val="002060"/>
          <w:sz w:val="23"/>
          <w:szCs w:val="23"/>
          <w:lang w:eastAsia="hu-HU"/>
        </w:rPr>
        <w:t xml:space="preserve"> vett részt.</w:t>
      </w:r>
    </w:p>
    <w:p w14:paraId="117E92C9" w14:textId="6CEC9CAD" w:rsidR="0096789B" w:rsidRPr="003D7616" w:rsidRDefault="0096789B" w:rsidP="0096789B">
      <w:pPr>
        <w:jc w:val="both"/>
        <w:rPr>
          <w:rFonts w:eastAsia="Calibri"/>
          <w:color w:val="002060"/>
          <w:sz w:val="23"/>
          <w:szCs w:val="23"/>
          <w:lang w:eastAsia="hu-HU"/>
        </w:rPr>
      </w:pPr>
    </w:p>
    <w:p w14:paraId="5608A937" w14:textId="0343048E" w:rsidR="003D7616" w:rsidRPr="003D7616" w:rsidRDefault="0096789B" w:rsidP="003D7616">
      <w:pPr>
        <w:tabs>
          <w:tab w:val="left" w:pos="2671"/>
        </w:tabs>
        <w:jc w:val="both"/>
        <w:rPr>
          <w:color w:val="002060"/>
          <w:sz w:val="23"/>
          <w:szCs w:val="23"/>
          <w:lang w:eastAsia="hu-HU"/>
        </w:rPr>
      </w:pPr>
      <w:r w:rsidRPr="003D7616">
        <w:rPr>
          <w:rFonts w:eastAsia="Calibri"/>
          <w:color w:val="002060"/>
          <w:sz w:val="23"/>
          <w:szCs w:val="23"/>
          <w:lang w:eastAsia="hu-HU"/>
        </w:rPr>
        <w:t>A kisebb gyerek</w:t>
      </w:r>
      <w:r w:rsidR="003D7616">
        <w:rPr>
          <w:rFonts w:eastAsia="Calibri"/>
          <w:color w:val="002060"/>
          <w:sz w:val="23"/>
          <w:szCs w:val="23"/>
          <w:lang w:eastAsia="hu-HU"/>
        </w:rPr>
        <w:t>ek</w:t>
      </w:r>
      <w:r w:rsidRPr="003D7616">
        <w:rPr>
          <w:rFonts w:eastAsia="Calibri"/>
          <w:color w:val="002060"/>
          <w:sz w:val="23"/>
          <w:szCs w:val="23"/>
          <w:lang w:eastAsia="hu-HU"/>
        </w:rPr>
        <w:t xml:space="preserve">nek </w:t>
      </w:r>
      <w:r w:rsidRPr="003D7616">
        <w:rPr>
          <w:color w:val="002060"/>
          <w:sz w:val="23"/>
          <w:szCs w:val="23"/>
          <w:lang w:eastAsia="hu-HU"/>
        </w:rPr>
        <w:t xml:space="preserve">játékos feladatokat kellett megoldaniuk, de rendkívül népszerű volt a célbadobó verseny is. A felnőttek tudását kvízekkel teszteltük. </w:t>
      </w:r>
      <w:r w:rsidR="003D7616" w:rsidRPr="003D7616">
        <w:rPr>
          <w:color w:val="002060"/>
          <w:sz w:val="23"/>
          <w:szCs w:val="23"/>
          <w:lang w:eastAsia="hu-HU"/>
        </w:rPr>
        <w:t>Nagy örömet okozott a gyerekek</w:t>
      </w:r>
      <w:r w:rsidR="005B457F">
        <w:rPr>
          <w:color w:val="002060"/>
          <w:sz w:val="23"/>
          <w:szCs w:val="23"/>
          <w:lang w:eastAsia="hu-HU"/>
        </w:rPr>
        <w:t>nek</w:t>
      </w:r>
      <w:r w:rsidR="003D7616" w:rsidRPr="003D7616">
        <w:rPr>
          <w:color w:val="002060"/>
          <w:sz w:val="23"/>
          <w:szCs w:val="23"/>
          <w:lang w:eastAsia="hu-HU"/>
        </w:rPr>
        <w:t xml:space="preserve">, hogy a </w:t>
      </w:r>
      <w:r w:rsidR="003D7616" w:rsidRPr="003D7616">
        <w:rPr>
          <w:rStyle w:val="Kiemels"/>
          <w:i w:val="0"/>
          <w:color w:val="002060"/>
          <w:sz w:val="23"/>
          <w:szCs w:val="23"/>
        </w:rPr>
        <w:t xml:space="preserve">miskolci Hívásfogadó Központ munkatársai által összegyűjtött 100 darab </w:t>
      </w:r>
      <w:r w:rsidR="003D7616">
        <w:rPr>
          <w:rStyle w:val="Kiemels"/>
          <w:i w:val="0"/>
          <w:color w:val="002060"/>
          <w:sz w:val="23"/>
          <w:szCs w:val="23"/>
        </w:rPr>
        <w:t xml:space="preserve">plüss játékból </w:t>
      </w:r>
      <w:r w:rsidR="003D7616" w:rsidRPr="003D7616">
        <w:rPr>
          <w:rStyle w:val="Kiemels"/>
          <w:i w:val="0"/>
          <w:color w:val="002060"/>
          <w:sz w:val="23"/>
          <w:szCs w:val="23"/>
        </w:rPr>
        <w:t>választhattak maguknak.</w:t>
      </w:r>
    </w:p>
    <w:p w14:paraId="77F81DBE" w14:textId="4811E44B" w:rsidR="00F742EB" w:rsidRPr="003D7616" w:rsidRDefault="00F742EB" w:rsidP="00876057">
      <w:pPr>
        <w:tabs>
          <w:tab w:val="left" w:pos="2671"/>
        </w:tabs>
        <w:jc w:val="both"/>
        <w:rPr>
          <w:color w:val="002060"/>
          <w:sz w:val="23"/>
          <w:szCs w:val="23"/>
          <w:lang w:eastAsia="hu-HU"/>
        </w:rPr>
      </w:pPr>
      <w:r w:rsidRPr="003D7616">
        <w:rPr>
          <w:color w:val="002060"/>
          <w:sz w:val="23"/>
          <w:szCs w:val="23"/>
          <w:lang w:eastAsia="hu-HU"/>
        </w:rPr>
        <w:t>Valamennyi programunk rendkívül népszerű</w:t>
      </w:r>
      <w:r w:rsidR="003D7616">
        <w:rPr>
          <w:color w:val="002060"/>
          <w:sz w:val="23"/>
          <w:szCs w:val="23"/>
          <w:lang w:eastAsia="hu-HU"/>
        </w:rPr>
        <w:t xml:space="preserve"> volt az érdeklődő</w:t>
      </w:r>
      <w:r w:rsidRPr="003D7616">
        <w:rPr>
          <w:color w:val="002060"/>
          <w:sz w:val="23"/>
          <w:szCs w:val="23"/>
          <w:lang w:eastAsia="hu-HU"/>
        </w:rPr>
        <w:t>k körében, akiknél a legnagyobb meglepetést az az információ váltotta ki, hogy az összes hívás közül még mindig közel 50% az, amely nem igényli egyik készenléti szerv beavatkozását sem.</w:t>
      </w:r>
    </w:p>
    <w:p w14:paraId="2EFB6BD9" w14:textId="2A266174" w:rsidR="00F742EB" w:rsidRPr="003D7616" w:rsidRDefault="00F742EB" w:rsidP="00F742EB">
      <w:pPr>
        <w:tabs>
          <w:tab w:val="left" w:pos="2671"/>
        </w:tabs>
        <w:jc w:val="both"/>
        <w:rPr>
          <w:noProof/>
          <w:color w:val="002060"/>
          <w:sz w:val="23"/>
          <w:szCs w:val="23"/>
          <w:lang w:eastAsia="hu-HU"/>
        </w:rPr>
      </w:pPr>
    </w:p>
    <w:p w14:paraId="6E93B903" w14:textId="46755A37" w:rsidR="003D7616" w:rsidRDefault="00F742EB" w:rsidP="00F742EB">
      <w:pPr>
        <w:jc w:val="both"/>
        <w:rPr>
          <w:bCs/>
          <w:color w:val="002060"/>
          <w:sz w:val="23"/>
          <w:szCs w:val="23"/>
          <w:lang w:eastAsia="hu-HU"/>
        </w:rPr>
      </w:pPr>
      <w:r w:rsidRPr="003D7616">
        <w:rPr>
          <w:color w:val="002060"/>
          <w:sz w:val="23"/>
          <w:szCs w:val="23"/>
          <w:lang w:eastAsia="hu-HU"/>
        </w:rPr>
        <w:t xml:space="preserve">Ezért is tartjuk kiemelkedő feladatunknak ezen hívások számának csökkentését. Számos iskolában, bűn- és balesetmegelőzési rendezvényen, nyugdíjas klubban, közösségi médiában történő megjelenés során </w:t>
      </w:r>
      <w:r w:rsidRPr="003D7616">
        <w:rPr>
          <w:bCs/>
          <w:color w:val="002060"/>
          <w:sz w:val="23"/>
          <w:szCs w:val="23"/>
          <w:lang w:eastAsia="hu-HU"/>
        </w:rPr>
        <w:t>tájékoztatást</w:t>
      </w:r>
      <w:r w:rsidRPr="003D7616">
        <w:rPr>
          <w:color w:val="002060"/>
          <w:sz w:val="23"/>
          <w:szCs w:val="23"/>
          <w:lang w:eastAsia="hu-HU"/>
        </w:rPr>
        <w:t xml:space="preserve"> tartunk </w:t>
      </w:r>
      <w:r w:rsidRPr="003D7616">
        <w:rPr>
          <w:bCs/>
          <w:color w:val="002060"/>
          <w:sz w:val="23"/>
          <w:szCs w:val="23"/>
          <w:lang w:eastAsia="hu-HU"/>
        </w:rPr>
        <w:t>a segélyhívó számok használatával kapcsolatos tudnivalókról, azok jogszerű használatáról</w:t>
      </w:r>
      <w:r w:rsidR="005B457F">
        <w:rPr>
          <w:bCs/>
          <w:color w:val="002060"/>
          <w:sz w:val="23"/>
          <w:szCs w:val="23"/>
          <w:lang w:eastAsia="hu-HU"/>
        </w:rPr>
        <w:t>.</w:t>
      </w:r>
    </w:p>
    <w:p w14:paraId="1F12BAC3" w14:textId="77777777" w:rsidR="005B457F" w:rsidRPr="003D7616" w:rsidRDefault="005B457F" w:rsidP="00F742EB">
      <w:pPr>
        <w:jc w:val="both"/>
        <w:rPr>
          <w:bCs/>
          <w:color w:val="002060"/>
          <w:lang w:eastAsia="hu-HU"/>
        </w:rPr>
      </w:pPr>
    </w:p>
    <w:p w14:paraId="756BF719" w14:textId="15B731D3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2FFF1DDB" w14:textId="692928DB" w:rsidR="007B4444" w:rsidRDefault="007B4444" w:rsidP="00F0110C">
      <w:pPr>
        <w:pStyle w:val="Standard"/>
        <w:jc w:val="both"/>
        <w:rPr>
          <w:iCs/>
          <w:color w:val="0070C0"/>
        </w:rPr>
      </w:pPr>
    </w:p>
    <w:p w14:paraId="6B1152A4" w14:textId="77777777" w:rsidR="007B4444" w:rsidRDefault="007B4444" w:rsidP="00F0110C">
      <w:pPr>
        <w:pStyle w:val="Standard"/>
        <w:jc w:val="both"/>
        <w:rPr>
          <w:iCs/>
          <w:color w:val="0070C0"/>
        </w:rPr>
      </w:pPr>
    </w:p>
    <w:p w14:paraId="07D1243D" w14:textId="5892FE57" w:rsidR="009D7066" w:rsidRDefault="003D7616" w:rsidP="003D7616">
      <w:pPr>
        <w:pStyle w:val="Standard"/>
        <w:jc w:val="center"/>
        <w:rPr>
          <w:iCs/>
          <w:color w:val="0070C0"/>
        </w:rPr>
      </w:pPr>
      <w:r>
        <w:rPr>
          <w:noProof/>
          <w:lang w:eastAsia="hu-HU"/>
        </w:rPr>
        <w:lastRenderedPageBreak/>
        <w:drawing>
          <wp:inline distT="0" distB="0" distL="0" distR="0" wp14:anchorId="0597E154" wp14:editId="61AAFFE2">
            <wp:extent cx="2319020" cy="2266950"/>
            <wp:effectExtent l="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0205" cy="237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181"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2AD258B4" wp14:editId="4CE34633">
            <wp:extent cx="2324100" cy="219202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9635" cy="226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F4F7" w14:textId="177ABA20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5A4327A7" w14:textId="30012E24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3853F4FE" w14:textId="6C25EC64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05EAA6ED" w14:textId="69BF8BA1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745C9F77" w14:textId="59BF9151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688F9980" w14:textId="7BEC719A" w:rsidR="009D7066" w:rsidRDefault="009D7066" w:rsidP="003D7616">
      <w:pPr>
        <w:pStyle w:val="Standard"/>
        <w:rPr>
          <w:iCs/>
          <w:color w:val="0070C0"/>
        </w:rPr>
      </w:pPr>
    </w:p>
    <w:p w14:paraId="67814273" w14:textId="448E0FF6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25926CB4" w14:textId="3503E09E" w:rsidR="009D7066" w:rsidRPr="003D7616" w:rsidRDefault="009D7066" w:rsidP="0013201D">
      <w:pPr>
        <w:pStyle w:val="Standard"/>
        <w:jc w:val="both"/>
        <w:rPr>
          <w:color w:val="002060"/>
        </w:rPr>
      </w:pPr>
      <w:r w:rsidRPr="003D7616">
        <w:rPr>
          <w:noProof/>
          <w:color w:val="002060"/>
          <w:lang w:eastAsia="hu-HU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787E3DA4" wp14:editId="0615EFB0">
                <wp:simplePos x="0" y="0"/>
                <wp:positionH relativeFrom="margin">
                  <wp:posOffset>2548255</wp:posOffset>
                </wp:positionH>
                <wp:positionV relativeFrom="margin">
                  <wp:posOffset>-2003425</wp:posOffset>
                </wp:positionV>
                <wp:extent cx="587375" cy="5040630"/>
                <wp:effectExtent l="2223" t="0" r="24447" b="24448"/>
                <wp:wrapSquare wrapText="bothSides"/>
                <wp:docPr id="1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587375" cy="50406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D98BCCC" w14:textId="1298B6DF" w:rsidR="009A2AAF" w:rsidRPr="00D51151" w:rsidRDefault="009A2AAF" w:rsidP="007738C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KIEMELKEDŐ ESEMÉNY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3DA4" id="_x0000_s1027" style="position:absolute;left:0;text-align:left;margin-left:200.65pt;margin-top:-157.75pt;width:46.25pt;height:396.9pt;rotation:-90;flip:x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" o:allowincell="f" fillcolor="#5b9bd5" strokecolor="#deebf7">
                <v:textbox>
                  <w:txbxContent>
                    <w:p w14:paraId="0D98BCCC" w14:textId="1298B6DF" w:rsidR="009A2AAF" w:rsidRPr="00D51151" w:rsidRDefault="009A2AAF" w:rsidP="007738C1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KIEMELKEDŐ ESEMÉNY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3D7616" w:rsidRPr="003D7616">
        <w:rPr>
          <w:color w:val="002060"/>
        </w:rPr>
        <w:t>2022</w:t>
      </w:r>
      <w:r w:rsidRPr="003D7616">
        <w:rPr>
          <w:color w:val="002060"/>
        </w:rPr>
        <w:t xml:space="preserve"> nyarán, kora délután az avarban zsibbadt karral és lábbal órákon keresztül feküdt egy 49 éves budapesti férfi. Nem tudta, pontosan hol van, csak azt, hogy eltévedt a Vecsés közeli erdőben, r</w:t>
      </w:r>
      <w:r w:rsidR="001E7561" w:rsidRPr="003D7616">
        <w:rPr>
          <w:color w:val="002060"/>
        </w:rPr>
        <w:t>osszul lett és nem tud mozogni</w:t>
      </w:r>
      <w:r w:rsidRPr="003D7616">
        <w:rPr>
          <w:color w:val="002060"/>
        </w:rPr>
        <w:t>. Mivel azonnali segítségre szorult, tárcsázta a 112-es segélyhívó számot. A Pest Megyei Rendőr-főkapitányság Tevékenység-irányítási Központjának hívást fogadó zászlósa késlekedés nélkül indította a szolgálati kutyával kiegészült rendőri egységeket, miközben folyamatosan szóval tartotta a bajba került férfit, beszéltette, nyugtatta és biztatta. Tart</w:t>
      </w:r>
      <w:r w:rsidR="005B457F">
        <w:rPr>
          <w:color w:val="002060"/>
        </w:rPr>
        <w:t>ózkodási helyét a</w:t>
      </w:r>
      <w:r w:rsidRPr="003D7616">
        <w:rPr>
          <w:color w:val="002060"/>
        </w:rPr>
        <w:t xml:space="preserve"> helyszín közelébe érve bekapcsolt s</w:t>
      </w:r>
      <w:r w:rsidR="005B457F">
        <w:rPr>
          <w:color w:val="002060"/>
        </w:rPr>
        <w:t xml:space="preserve">zirénával próbálták </w:t>
      </w:r>
      <w:r w:rsidRPr="003D7616">
        <w:rPr>
          <w:color w:val="002060"/>
        </w:rPr>
        <w:t>behatárolni, majd a kutyás rendőrök pásztázni kezdték a szinte átláthatatlan erdőt. Az ágas-bogas, nehezített terepen az utolsó métereket Főnök, a szolgálati kut</w:t>
      </w:r>
      <w:r w:rsidR="00BD6181">
        <w:rPr>
          <w:color w:val="002060"/>
        </w:rPr>
        <w:t>ya után szaladva</w:t>
      </w:r>
      <w:r w:rsidRPr="003D7616">
        <w:rPr>
          <w:color w:val="002060"/>
        </w:rPr>
        <w:t xml:space="preserve"> tudták csak megtenni. A férfi próbált kiáltva jelezni, de n</w:t>
      </w:r>
      <w:r w:rsidR="009644F0">
        <w:rPr>
          <w:color w:val="002060"/>
        </w:rPr>
        <w:t xml:space="preserve">éhány „hahó” után hangja </w:t>
      </w:r>
      <w:r w:rsidRPr="003D7616">
        <w:rPr>
          <w:color w:val="002060"/>
        </w:rPr>
        <w:t>elcsuklott, fáradt és kimerült volt.</w:t>
      </w:r>
    </w:p>
    <w:p w14:paraId="7D610F14" w14:textId="4165A01F" w:rsidR="009D7066" w:rsidRPr="003D7616" w:rsidRDefault="009D7066" w:rsidP="009D7066">
      <w:pPr>
        <w:pStyle w:val="NormlWeb"/>
        <w:spacing w:before="270" w:beforeAutospacing="0" w:after="0" w:afterAutospacing="0"/>
        <w:jc w:val="both"/>
        <w:rPr>
          <w:color w:val="002060"/>
        </w:rPr>
      </w:pPr>
      <w:r w:rsidRPr="003D7616">
        <w:rPr>
          <w:color w:val="002060"/>
        </w:rPr>
        <w:t xml:space="preserve">Az időnként eszméletét vesztő, gyengülő férfi állapota egyre romlott, Strehó Zoltán r. zászlós </w:t>
      </w:r>
      <w:r w:rsidR="00BD6181">
        <w:rPr>
          <w:color w:val="002060"/>
        </w:rPr>
        <w:t xml:space="preserve">ügyeletes </w:t>
      </w:r>
      <w:r w:rsidRPr="003D7616">
        <w:rPr>
          <w:color w:val="002060"/>
        </w:rPr>
        <w:t>az egyik pill</w:t>
      </w:r>
      <w:r w:rsidR="005B457F">
        <w:rPr>
          <w:color w:val="002060"/>
        </w:rPr>
        <w:t>anatban a férfiban tartotta a lelket,</w:t>
      </w:r>
      <w:r w:rsidR="00EC224B">
        <w:rPr>
          <w:color w:val="002060"/>
        </w:rPr>
        <w:t xml:space="preserve"> </w:t>
      </w:r>
      <w:r w:rsidRPr="003D7616">
        <w:rPr>
          <w:color w:val="002060"/>
        </w:rPr>
        <w:t xml:space="preserve">a másikban az erdőben </w:t>
      </w:r>
      <w:r w:rsidR="005B457F">
        <w:rPr>
          <w:color w:val="002060"/>
        </w:rPr>
        <w:t xml:space="preserve">lévő kollégáit irányította. </w:t>
      </w:r>
      <w:r w:rsidRPr="003D7616">
        <w:rPr>
          <w:color w:val="002060"/>
        </w:rPr>
        <w:t>Szinte egys</w:t>
      </w:r>
      <w:r w:rsidR="005B457F">
        <w:rPr>
          <w:color w:val="002060"/>
        </w:rPr>
        <w:t xml:space="preserve">zerre lélegzett fel és örült </w:t>
      </w:r>
      <w:r w:rsidRPr="003D7616">
        <w:rPr>
          <w:color w:val="002060"/>
        </w:rPr>
        <w:t>mindenki, amikor megpillantották a földön fekvő férfit. A bajba jutott ember mozgatásához további segítségre volt szükség, a rendőrök és Főnök</w:t>
      </w:r>
      <w:r w:rsidR="005B457F">
        <w:rPr>
          <w:color w:val="002060"/>
        </w:rPr>
        <w:t xml:space="preserve"> </w:t>
      </w:r>
      <w:r w:rsidRPr="003D7616">
        <w:rPr>
          <w:color w:val="002060"/>
        </w:rPr>
        <w:t>vigyáztak rá és gondját viselték, míg az időközben riasztott mentő és katasztrófavédelem munkatársaira vártak.</w:t>
      </w:r>
    </w:p>
    <w:p w14:paraId="0FC6895B" w14:textId="55927EC3" w:rsidR="009D7066" w:rsidRPr="003D7616" w:rsidRDefault="009D7066" w:rsidP="009D7066">
      <w:pPr>
        <w:pStyle w:val="NormlWeb"/>
        <w:spacing w:before="270" w:beforeAutospacing="0" w:after="0" w:afterAutospacing="0"/>
        <w:jc w:val="both"/>
        <w:rPr>
          <w:color w:val="002060"/>
        </w:rPr>
      </w:pPr>
      <w:r w:rsidRPr="003D7616">
        <w:rPr>
          <w:color w:val="002060"/>
        </w:rPr>
        <w:lastRenderedPageBreak/>
        <w:t xml:space="preserve">Kiderült, </w:t>
      </w:r>
      <w:r w:rsidR="00BD6181">
        <w:rPr>
          <w:color w:val="002060"/>
        </w:rPr>
        <w:t>hogy a férfina</w:t>
      </w:r>
      <w:r w:rsidRPr="003D7616">
        <w:rPr>
          <w:color w:val="002060"/>
        </w:rPr>
        <w:t>k korábban volt már stroke-ja, mostani tünetei alapján egy újabbra lehetett következtetni. Az OMSZ munkatársai stabilizálták, majd kórházba szállították</w:t>
      </w:r>
      <w:r w:rsidR="005B457F">
        <w:rPr>
          <w:color w:val="002060"/>
        </w:rPr>
        <w:t>, ahol szakszerű</w:t>
      </w:r>
      <w:r w:rsidRPr="003D7616">
        <w:rPr>
          <w:color w:val="002060"/>
        </w:rPr>
        <w:t xml:space="preserve"> egészségügyi ellátásban részesítették</w:t>
      </w:r>
      <w:r w:rsidR="005B457F">
        <w:rPr>
          <w:color w:val="002060"/>
        </w:rPr>
        <w:t xml:space="preserve"> az állampolgárt</w:t>
      </w:r>
      <w:r w:rsidRPr="003D7616">
        <w:rPr>
          <w:color w:val="002060"/>
        </w:rPr>
        <w:t>.</w:t>
      </w:r>
    </w:p>
    <w:p w14:paraId="0D731769" w14:textId="16E0913A" w:rsidR="009D7066" w:rsidRPr="003D7616" w:rsidRDefault="009D7066" w:rsidP="00F0110C">
      <w:pPr>
        <w:pStyle w:val="Standard"/>
        <w:jc w:val="both"/>
        <w:rPr>
          <w:iCs/>
          <w:color w:val="002060"/>
        </w:rPr>
      </w:pPr>
    </w:p>
    <w:p w14:paraId="40301A17" w14:textId="237CD5BE" w:rsidR="009D7066" w:rsidRDefault="009D7066" w:rsidP="009D7066">
      <w:pPr>
        <w:pStyle w:val="Standard"/>
        <w:jc w:val="center"/>
        <w:rPr>
          <w:iCs/>
          <w:color w:val="0070C0"/>
        </w:rPr>
      </w:pPr>
    </w:p>
    <w:p w14:paraId="2D0B7AA6" w14:textId="0B31A612" w:rsidR="009D7066" w:rsidRDefault="009D7066" w:rsidP="009D7066">
      <w:pPr>
        <w:tabs>
          <w:tab w:val="left" w:pos="1570"/>
        </w:tabs>
        <w:spacing w:line="259" w:lineRule="auto"/>
        <w:jc w:val="center"/>
        <w:rPr>
          <w:b/>
          <w:bCs/>
          <w:color w:val="FF0000"/>
          <w:sz w:val="32"/>
          <w:szCs w:val="32"/>
        </w:rPr>
      </w:pPr>
      <w:r w:rsidRPr="00B17135">
        <w:rPr>
          <w:noProof/>
          <w:color w:val="0070C0"/>
          <w:lang w:eastAsia="hu-HU"/>
        </w:rPr>
        <w:drawing>
          <wp:inline distT="0" distB="0" distL="0" distR="0" wp14:anchorId="0ABCC75A" wp14:editId="07386DC3">
            <wp:extent cx="4183236" cy="2348865"/>
            <wp:effectExtent l="0" t="0" r="8255" b="0"/>
            <wp:docPr id="14" name="Kép 14" descr="C:\Users\farkasneci\Desktop\hírlevél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rkasneci\Desktop\hírlevélb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67" cy="24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065C" w14:textId="77777777" w:rsidR="009D7066" w:rsidRDefault="009D7066" w:rsidP="009D7066">
      <w:pPr>
        <w:tabs>
          <w:tab w:val="left" w:pos="1570"/>
        </w:tabs>
        <w:spacing w:line="259" w:lineRule="auto"/>
        <w:jc w:val="both"/>
        <w:rPr>
          <w:b/>
          <w:bCs/>
          <w:color w:val="FF0000"/>
          <w:sz w:val="32"/>
          <w:szCs w:val="32"/>
        </w:rPr>
      </w:pPr>
    </w:p>
    <w:p w14:paraId="637B65B1" w14:textId="77777777" w:rsidR="0096789B" w:rsidRPr="00127219" w:rsidRDefault="0096789B" w:rsidP="0096789B">
      <w:pPr>
        <w:tabs>
          <w:tab w:val="left" w:pos="1570"/>
        </w:tabs>
        <w:spacing w:line="259" w:lineRule="auto"/>
        <w:jc w:val="both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A </w:t>
      </w:r>
      <w:r w:rsidRPr="009024C4">
        <w:rPr>
          <w:b/>
          <w:bCs/>
          <w:color w:val="FF0000"/>
          <w:sz w:val="32"/>
          <w:szCs w:val="32"/>
        </w:rPr>
        <w:t>segélyhívó</w:t>
      </w:r>
      <w:r>
        <w:rPr>
          <w:b/>
          <w:bCs/>
          <w:color w:val="FF0000"/>
          <w:sz w:val="32"/>
          <w:szCs w:val="32"/>
        </w:rPr>
        <w:t xml:space="preserve"> </w:t>
      </w:r>
      <w:r w:rsidRPr="009024C4">
        <w:rPr>
          <w:b/>
          <w:bCs/>
          <w:color w:val="FF0000"/>
          <w:sz w:val="32"/>
          <w:szCs w:val="32"/>
        </w:rPr>
        <w:t>szám nem játék! Helyes használatával életeket menthetünk!</w:t>
      </w:r>
    </w:p>
    <w:p w14:paraId="79D3C7E2" w14:textId="2CC70AA8" w:rsidR="009D7066" w:rsidRPr="003D7616" w:rsidRDefault="0096789B" w:rsidP="003D7616">
      <w:pPr>
        <w:tabs>
          <w:tab w:val="left" w:pos="1570"/>
        </w:tabs>
        <w:spacing w:line="259" w:lineRule="auto"/>
        <w:jc w:val="center"/>
        <w:rPr>
          <w:b/>
          <w:bCs/>
          <w:color w:val="FF0000"/>
          <w:sz w:val="32"/>
          <w:szCs w:val="32"/>
        </w:rPr>
      </w:pPr>
      <w:r>
        <w:rPr>
          <w:noProof/>
          <w:color w:val="C00000"/>
          <w:lang w:eastAsia="hu-HU"/>
        </w:rPr>
        <w:drawing>
          <wp:inline distT="0" distB="0" distL="0" distR="0" wp14:anchorId="5DC43CFE" wp14:editId="34A21125">
            <wp:extent cx="1133475" cy="913554"/>
            <wp:effectExtent l="0" t="0" r="0" b="0"/>
            <wp:docPr id="4" name="Kép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02" cy="9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066" w:rsidRPr="003D7616" w:rsidSect="002415CB">
      <w:footerReference w:type="default" r:id="rId14"/>
      <w:pgSz w:w="11906" w:h="16838"/>
      <w:pgMar w:top="42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9236DE" w14:textId="77777777" w:rsidR="00796567" w:rsidRDefault="00796567" w:rsidP="00553C4E">
      <w:r>
        <w:separator/>
      </w:r>
    </w:p>
  </w:endnote>
  <w:endnote w:type="continuationSeparator" w:id="0">
    <w:p w14:paraId="511E20A4" w14:textId="77777777" w:rsidR="00796567" w:rsidRDefault="00796567" w:rsidP="0055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555858"/>
      <w:docPartObj>
        <w:docPartGallery w:val="Page Numbers (Bottom of Page)"/>
        <w:docPartUnique/>
      </w:docPartObj>
    </w:sdtPr>
    <w:sdtEndPr/>
    <w:sdtContent>
      <w:p w14:paraId="162569B3" w14:textId="39534686" w:rsidR="009A2AAF" w:rsidRDefault="00CF22C4">
        <w:pPr>
          <w:pStyle w:val="llb"/>
          <w:jc w:val="center"/>
        </w:pPr>
      </w:p>
    </w:sdtContent>
  </w:sdt>
  <w:p w14:paraId="2898E1D7" w14:textId="77777777" w:rsidR="009A2AAF" w:rsidRDefault="009A2AA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995AB" w14:textId="77777777" w:rsidR="00796567" w:rsidRDefault="00796567" w:rsidP="00553C4E">
      <w:r>
        <w:separator/>
      </w:r>
    </w:p>
  </w:footnote>
  <w:footnote w:type="continuationSeparator" w:id="0">
    <w:p w14:paraId="44ED97EF" w14:textId="77777777" w:rsidR="00796567" w:rsidRDefault="00796567" w:rsidP="00553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22EB"/>
    <w:multiLevelType w:val="hybridMultilevel"/>
    <w:tmpl w:val="D0B67628"/>
    <w:lvl w:ilvl="0" w:tplc="9C504F1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F04B51"/>
    <w:multiLevelType w:val="hybridMultilevel"/>
    <w:tmpl w:val="70C0EC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5F45"/>
    <w:multiLevelType w:val="hybridMultilevel"/>
    <w:tmpl w:val="5AB6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44DD5"/>
    <w:multiLevelType w:val="hybridMultilevel"/>
    <w:tmpl w:val="AC3AD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displayBackgroundShape/>
  <w:defaultTabStop w:val="708"/>
  <w:hyphenationZone w:val="425"/>
  <w:characterSpacingControl w:val="doNotCompress"/>
  <w:hdrShapeDefaults>
    <o:shapedefaults v:ext="edit" spidmax="4097">
      <o:colormru v:ext="edit" colors="#09f,#6cf,#06f,#69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F3"/>
    <w:rsid w:val="0002195B"/>
    <w:rsid w:val="00053542"/>
    <w:rsid w:val="0007389C"/>
    <w:rsid w:val="00090696"/>
    <w:rsid w:val="000A59A6"/>
    <w:rsid w:val="000A7159"/>
    <w:rsid w:val="000A7E7F"/>
    <w:rsid w:val="000B293C"/>
    <w:rsid w:val="000B584D"/>
    <w:rsid w:val="000B6268"/>
    <w:rsid w:val="000F6393"/>
    <w:rsid w:val="00110AC4"/>
    <w:rsid w:val="00116A05"/>
    <w:rsid w:val="00124C4F"/>
    <w:rsid w:val="00127219"/>
    <w:rsid w:val="0013201D"/>
    <w:rsid w:val="00135D24"/>
    <w:rsid w:val="00141F25"/>
    <w:rsid w:val="00155D21"/>
    <w:rsid w:val="001574C2"/>
    <w:rsid w:val="0016165B"/>
    <w:rsid w:val="001748B0"/>
    <w:rsid w:val="0018083D"/>
    <w:rsid w:val="001913B0"/>
    <w:rsid w:val="00194A31"/>
    <w:rsid w:val="001A57D7"/>
    <w:rsid w:val="001C1382"/>
    <w:rsid w:val="001C5D2F"/>
    <w:rsid w:val="001E2AC3"/>
    <w:rsid w:val="001E4D59"/>
    <w:rsid w:val="001E74D9"/>
    <w:rsid w:val="001E7561"/>
    <w:rsid w:val="001F0129"/>
    <w:rsid w:val="0020262A"/>
    <w:rsid w:val="002038DA"/>
    <w:rsid w:val="00205025"/>
    <w:rsid w:val="002415CB"/>
    <w:rsid w:val="00243768"/>
    <w:rsid w:val="002451E4"/>
    <w:rsid w:val="00245705"/>
    <w:rsid w:val="00245AAB"/>
    <w:rsid w:val="00266105"/>
    <w:rsid w:val="00272A21"/>
    <w:rsid w:val="002736DC"/>
    <w:rsid w:val="002812BA"/>
    <w:rsid w:val="002826A1"/>
    <w:rsid w:val="002875B6"/>
    <w:rsid w:val="002D083A"/>
    <w:rsid w:val="002E46F3"/>
    <w:rsid w:val="002F2E87"/>
    <w:rsid w:val="002F3603"/>
    <w:rsid w:val="00380F40"/>
    <w:rsid w:val="0038665C"/>
    <w:rsid w:val="00392762"/>
    <w:rsid w:val="003931E5"/>
    <w:rsid w:val="003B4FF3"/>
    <w:rsid w:val="003C0470"/>
    <w:rsid w:val="003D27EE"/>
    <w:rsid w:val="003D426F"/>
    <w:rsid w:val="003D509E"/>
    <w:rsid w:val="003D7616"/>
    <w:rsid w:val="003E37B3"/>
    <w:rsid w:val="00401BE1"/>
    <w:rsid w:val="00406766"/>
    <w:rsid w:val="0041065C"/>
    <w:rsid w:val="004150FF"/>
    <w:rsid w:val="0043415B"/>
    <w:rsid w:val="00437A17"/>
    <w:rsid w:val="00475EC9"/>
    <w:rsid w:val="00482558"/>
    <w:rsid w:val="004857F3"/>
    <w:rsid w:val="00485817"/>
    <w:rsid w:val="00490397"/>
    <w:rsid w:val="004B0533"/>
    <w:rsid w:val="004B67B8"/>
    <w:rsid w:val="004C75EC"/>
    <w:rsid w:val="004D1C12"/>
    <w:rsid w:val="004D7D7D"/>
    <w:rsid w:val="004E2885"/>
    <w:rsid w:val="004E41C6"/>
    <w:rsid w:val="004E61FF"/>
    <w:rsid w:val="004E7AE8"/>
    <w:rsid w:val="00516A40"/>
    <w:rsid w:val="00517D77"/>
    <w:rsid w:val="005334C5"/>
    <w:rsid w:val="00537030"/>
    <w:rsid w:val="00546296"/>
    <w:rsid w:val="00553C4E"/>
    <w:rsid w:val="00554C87"/>
    <w:rsid w:val="0056129A"/>
    <w:rsid w:val="0056252F"/>
    <w:rsid w:val="00562FEB"/>
    <w:rsid w:val="0056408B"/>
    <w:rsid w:val="00573DD5"/>
    <w:rsid w:val="00577D38"/>
    <w:rsid w:val="00580369"/>
    <w:rsid w:val="00580E26"/>
    <w:rsid w:val="00582C88"/>
    <w:rsid w:val="00591262"/>
    <w:rsid w:val="00595B01"/>
    <w:rsid w:val="005B457F"/>
    <w:rsid w:val="005D1C33"/>
    <w:rsid w:val="005D31EE"/>
    <w:rsid w:val="005E38CE"/>
    <w:rsid w:val="005E48A5"/>
    <w:rsid w:val="005F35F3"/>
    <w:rsid w:val="00605316"/>
    <w:rsid w:val="006104F0"/>
    <w:rsid w:val="006133C3"/>
    <w:rsid w:val="00614A9E"/>
    <w:rsid w:val="00621EF7"/>
    <w:rsid w:val="00627797"/>
    <w:rsid w:val="0065673B"/>
    <w:rsid w:val="00664DBA"/>
    <w:rsid w:val="00666716"/>
    <w:rsid w:val="0067179A"/>
    <w:rsid w:val="00673323"/>
    <w:rsid w:val="00675CC5"/>
    <w:rsid w:val="00685B8C"/>
    <w:rsid w:val="00687209"/>
    <w:rsid w:val="00690413"/>
    <w:rsid w:val="00692023"/>
    <w:rsid w:val="00694FAD"/>
    <w:rsid w:val="006B6915"/>
    <w:rsid w:val="006B7FAD"/>
    <w:rsid w:val="006C188A"/>
    <w:rsid w:val="006C2D84"/>
    <w:rsid w:val="006E10C7"/>
    <w:rsid w:val="006E1CB2"/>
    <w:rsid w:val="006E7B0E"/>
    <w:rsid w:val="006F1A45"/>
    <w:rsid w:val="00700CE5"/>
    <w:rsid w:val="00714D22"/>
    <w:rsid w:val="00724F2E"/>
    <w:rsid w:val="00752AA2"/>
    <w:rsid w:val="00760457"/>
    <w:rsid w:val="007738C1"/>
    <w:rsid w:val="007758B0"/>
    <w:rsid w:val="00790B6A"/>
    <w:rsid w:val="00796567"/>
    <w:rsid w:val="007974FD"/>
    <w:rsid w:val="007A5551"/>
    <w:rsid w:val="007B4444"/>
    <w:rsid w:val="007C0B0F"/>
    <w:rsid w:val="007E09A1"/>
    <w:rsid w:val="007F6D39"/>
    <w:rsid w:val="008031B9"/>
    <w:rsid w:val="0081154E"/>
    <w:rsid w:val="00815BEB"/>
    <w:rsid w:val="00816ED1"/>
    <w:rsid w:val="008256BD"/>
    <w:rsid w:val="00845C8C"/>
    <w:rsid w:val="0085175C"/>
    <w:rsid w:val="008523AD"/>
    <w:rsid w:val="00860252"/>
    <w:rsid w:val="008625AF"/>
    <w:rsid w:val="008714DD"/>
    <w:rsid w:val="00872F57"/>
    <w:rsid w:val="00876057"/>
    <w:rsid w:val="008839AA"/>
    <w:rsid w:val="00885904"/>
    <w:rsid w:val="00886B7F"/>
    <w:rsid w:val="0089544F"/>
    <w:rsid w:val="008B2196"/>
    <w:rsid w:val="008B6BEE"/>
    <w:rsid w:val="008C166F"/>
    <w:rsid w:val="008C30C8"/>
    <w:rsid w:val="008E33E7"/>
    <w:rsid w:val="008E49FB"/>
    <w:rsid w:val="008F69F4"/>
    <w:rsid w:val="009024C4"/>
    <w:rsid w:val="00912369"/>
    <w:rsid w:val="00920975"/>
    <w:rsid w:val="00920B53"/>
    <w:rsid w:val="00925269"/>
    <w:rsid w:val="00936831"/>
    <w:rsid w:val="009405B6"/>
    <w:rsid w:val="00962BA1"/>
    <w:rsid w:val="009644F0"/>
    <w:rsid w:val="00965816"/>
    <w:rsid w:val="0096789B"/>
    <w:rsid w:val="00972F0B"/>
    <w:rsid w:val="00987DD5"/>
    <w:rsid w:val="009904EC"/>
    <w:rsid w:val="009A2AAF"/>
    <w:rsid w:val="009A6755"/>
    <w:rsid w:val="009B5F4E"/>
    <w:rsid w:val="009B7879"/>
    <w:rsid w:val="009C2019"/>
    <w:rsid w:val="009C7E82"/>
    <w:rsid w:val="009D703B"/>
    <w:rsid w:val="009D7066"/>
    <w:rsid w:val="009E2656"/>
    <w:rsid w:val="009F6E91"/>
    <w:rsid w:val="00A00AC7"/>
    <w:rsid w:val="00A02310"/>
    <w:rsid w:val="00A14D9D"/>
    <w:rsid w:val="00A172C4"/>
    <w:rsid w:val="00A176D6"/>
    <w:rsid w:val="00A6244A"/>
    <w:rsid w:val="00A67ABF"/>
    <w:rsid w:val="00A91343"/>
    <w:rsid w:val="00A92AD8"/>
    <w:rsid w:val="00A94B05"/>
    <w:rsid w:val="00A94EC1"/>
    <w:rsid w:val="00AC1377"/>
    <w:rsid w:val="00AC46BB"/>
    <w:rsid w:val="00AD272C"/>
    <w:rsid w:val="00AF2181"/>
    <w:rsid w:val="00AF3E00"/>
    <w:rsid w:val="00AF74A5"/>
    <w:rsid w:val="00B02136"/>
    <w:rsid w:val="00B05E02"/>
    <w:rsid w:val="00B17135"/>
    <w:rsid w:val="00B20ABD"/>
    <w:rsid w:val="00B20C8B"/>
    <w:rsid w:val="00B30FAF"/>
    <w:rsid w:val="00B37CC2"/>
    <w:rsid w:val="00B47035"/>
    <w:rsid w:val="00B50EF0"/>
    <w:rsid w:val="00B575E0"/>
    <w:rsid w:val="00B60A00"/>
    <w:rsid w:val="00B62E4A"/>
    <w:rsid w:val="00B63D55"/>
    <w:rsid w:val="00B82AD8"/>
    <w:rsid w:val="00B85C61"/>
    <w:rsid w:val="00BC3748"/>
    <w:rsid w:val="00BD3EC9"/>
    <w:rsid w:val="00BD6181"/>
    <w:rsid w:val="00BE289E"/>
    <w:rsid w:val="00BE4868"/>
    <w:rsid w:val="00C111D8"/>
    <w:rsid w:val="00C259DB"/>
    <w:rsid w:val="00C345C6"/>
    <w:rsid w:val="00C95C2F"/>
    <w:rsid w:val="00CA1399"/>
    <w:rsid w:val="00CA408B"/>
    <w:rsid w:val="00CA4DC3"/>
    <w:rsid w:val="00CD324D"/>
    <w:rsid w:val="00CE4490"/>
    <w:rsid w:val="00CF22C4"/>
    <w:rsid w:val="00CF6F14"/>
    <w:rsid w:val="00CF764A"/>
    <w:rsid w:val="00D00123"/>
    <w:rsid w:val="00D004F7"/>
    <w:rsid w:val="00D02406"/>
    <w:rsid w:val="00D0427A"/>
    <w:rsid w:val="00D07535"/>
    <w:rsid w:val="00D108F8"/>
    <w:rsid w:val="00D420FA"/>
    <w:rsid w:val="00D47741"/>
    <w:rsid w:val="00D51151"/>
    <w:rsid w:val="00D5635A"/>
    <w:rsid w:val="00D74449"/>
    <w:rsid w:val="00D7756F"/>
    <w:rsid w:val="00D837C2"/>
    <w:rsid w:val="00DA1CBE"/>
    <w:rsid w:val="00DC6C02"/>
    <w:rsid w:val="00DE6C84"/>
    <w:rsid w:val="00E02B31"/>
    <w:rsid w:val="00E045ED"/>
    <w:rsid w:val="00E1447A"/>
    <w:rsid w:val="00E84C4B"/>
    <w:rsid w:val="00E85E32"/>
    <w:rsid w:val="00EB0A97"/>
    <w:rsid w:val="00EC21DB"/>
    <w:rsid w:val="00EC224B"/>
    <w:rsid w:val="00EC4A6F"/>
    <w:rsid w:val="00EC6C62"/>
    <w:rsid w:val="00ED1F63"/>
    <w:rsid w:val="00ED4592"/>
    <w:rsid w:val="00EF573F"/>
    <w:rsid w:val="00F0110C"/>
    <w:rsid w:val="00F17619"/>
    <w:rsid w:val="00F44E28"/>
    <w:rsid w:val="00F51C37"/>
    <w:rsid w:val="00F54BF8"/>
    <w:rsid w:val="00F55457"/>
    <w:rsid w:val="00F742EB"/>
    <w:rsid w:val="00F76A53"/>
    <w:rsid w:val="00F93867"/>
    <w:rsid w:val="00F97519"/>
    <w:rsid w:val="00FC3793"/>
    <w:rsid w:val="00FD6A72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9f,#6cf,#06f,#69f,#9cf"/>
    </o:shapedefaults>
    <o:shapelayout v:ext="edit">
      <o:idmap v:ext="edit" data="1"/>
    </o:shapelayout>
  </w:shapeDefaults>
  <w:decimalSymbol w:val=","/>
  <w:listSeparator w:val=";"/>
  <w14:docId w14:val="6B72646A"/>
  <w15:docId w15:val="{43800A35-0390-47ED-B6C8-D601ADE0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C8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GalegA">
    <w:name w:val="GalegA"/>
    <w:basedOn w:val="Norml"/>
    <w:link w:val="GalegAChar"/>
    <w:qFormat/>
    <w:rsid w:val="00582C88"/>
    <w:pPr>
      <w:jc w:val="center"/>
    </w:pPr>
    <w:rPr>
      <w:color w:val="000066"/>
    </w:rPr>
  </w:style>
  <w:style w:type="character" w:customStyle="1" w:styleId="GalegAChar">
    <w:name w:val="GalegA Char"/>
    <w:link w:val="GalegA"/>
    <w:rsid w:val="00582C88"/>
    <w:rPr>
      <w:color w:val="00006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C5D2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85C61"/>
    <w:pPr>
      <w:ind w:left="720"/>
      <w:contextualSpacing/>
      <w:jc w:val="both"/>
    </w:pPr>
    <w:rPr>
      <w:rFonts w:eastAsia="Calibri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41065C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760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0B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0B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3C4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3C4E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paragraph" w:styleId="NormlWeb">
    <w:name w:val="Normal (Web)"/>
    <w:basedOn w:val="Norml"/>
    <w:uiPriority w:val="99"/>
    <w:unhideWhenUsed/>
    <w:rsid w:val="00815BEB"/>
    <w:pPr>
      <w:spacing w:before="100" w:beforeAutospacing="1" w:after="100" w:afterAutospacing="1"/>
    </w:pPr>
    <w:rPr>
      <w:lang w:eastAsia="hu-HU"/>
    </w:rPr>
  </w:style>
  <w:style w:type="paragraph" w:customStyle="1" w:styleId="Default">
    <w:name w:val="Default"/>
    <w:rsid w:val="00664D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mail-articlecontent">
    <w:name w:val="gmail-articlecontent"/>
    <w:basedOn w:val="Norml"/>
    <w:rsid w:val="00380F40"/>
    <w:pPr>
      <w:spacing w:before="100" w:beforeAutospacing="1" w:after="100" w:afterAutospacing="1"/>
    </w:pPr>
    <w:rPr>
      <w:rFonts w:eastAsiaTheme="minorHAnsi"/>
      <w:lang w:eastAsia="hu-HU"/>
    </w:rPr>
  </w:style>
  <w:style w:type="character" w:styleId="Kiemels">
    <w:name w:val="Emphasis"/>
    <w:basedOn w:val="Bekezdsalapbettpusa"/>
    <w:uiPriority w:val="20"/>
    <w:qFormat/>
    <w:rsid w:val="00CA4DC3"/>
    <w:rPr>
      <w:i/>
      <w:iCs/>
    </w:rPr>
  </w:style>
  <w:style w:type="character" w:customStyle="1" w:styleId="textexposedhide">
    <w:name w:val="text_exposed_hide"/>
    <w:basedOn w:val="Bekezdsalapbettpusa"/>
    <w:rsid w:val="00752AA2"/>
  </w:style>
  <w:style w:type="character" w:styleId="Kiemels2">
    <w:name w:val="Strong"/>
    <w:basedOn w:val="Bekezdsalapbettpusa"/>
    <w:uiPriority w:val="22"/>
    <w:qFormat/>
    <w:rsid w:val="00752AA2"/>
    <w:rPr>
      <w:b/>
      <w:bCs/>
    </w:rPr>
  </w:style>
  <w:style w:type="paragraph" w:customStyle="1" w:styleId="Standard">
    <w:name w:val="Standard"/>
    <w:basedOn w:val="Norml"/>
    <w:rsid w:val="00F0110C"/>
    <w:pPr>
      <w:autoSpaceDN w:val="0"/>
    </w:pPr>
    <w:rPr>
      <w:rFonts w:eastAsiaTheme="minorHAns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34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33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BD076-1B9E-427F-85A1-C256ED1C0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2761</Characters>
  <Application>Microsoft Office Word</Application>
  <DocSecurity>4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Gáleg Attila</dc:creator>
  <cp:lastModifiedBy>Fehér Tünde</cp:lastModifiedBy>
  <cp:revision>2</cp:revision>
  <cp:lastPrinted>2022-08-31T07:47:00Z</cp:lastPrinted>
  <dcterms:created xsi:type="dcterms:W3CDTF">2022-09-01T10:49:00Z</dcterms:created>
  <dcterms:modified xsi:type="dcterms:W3CDTF">2022-09-01T10:49:00Z</dcterms:modified>
</cp:coreProperties>
</file>