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3C" w:rsidRDefault="000C793C" w:rsidP="000C793C">
      <w:pPr>
        <w:jc w:val="center"/>
      </w:pPr>
      <w:r w:rsidRPr="000C793C">
        <w:t>KÖZLEMÉNY</w:t>
      </w:r>
    </w:p>
    <w:p w:rsidR="00ED437C" w:rsidRDefault="000C793C" w:rsidP="00ED437C">
      <w:pPr>
        <w:jc w:val="both"/>
      </w:pPr>
      <w:r w:rsidRPr="000C793C">
        <w:t>A vidéki Magyarország élhetőségének és népességmegtartásának támogatása, a városok és községek kiegyensúlyozott fejlődésének biztosítása, valamint a települések közötti térségi együttműködések ösztönzése érdekében Magyarország Kormánya Versenyképes Járások Programot indított.</w:t>
      </w:r>
    </w:p>
    <w:p w:rsidR="00ED437C" w:rsidRDefault="000C793C" w:rsidP="00ED437C">
      <w:pPr>
        <w:jc w:val="both"/>
      </w:pPr>
      <w:r w:rsidRPr="000C793C">
        <w:t xml:space="preserve"> A Program kiemelt célja, hogy a járások szempontjából jelentős, több település helyzetét javító, illetve az adott járás lakosságának minél nagyobb hányadát érintő fejlesztések, valamint a járások szempontjából kiemelkedő szolgáltatások támogatásával ösztönözze a térségi és települési együttműködéseket, megteremtse a párbeszédet a járások települései között annak érdekében, hogy közös céljaikat minél hatékonyabban valósítsák meg. Egy új területfejlesztési kezdeményezés, amely a szokásos, településalapú fejlesztésekkel szemben a térségi együttműködéseket ösztönzi, hiszen az egyes járások több település összefogásával pályáznak.</w:t>
      </w:r>
    </w:p>
    <w:p w:rsidR="00ED437C" w:rsidRDefault="00ED437C" w:rsidP="00ED437C">
      <w:pPr>
        <w:jc w:val="both"/>
      </w:pPr>
      <w:r>
        <w:t>Nagybajom</w:t>
      </w:r>
      <w:r w:rsidR="000C793C" w:rsidRPr="000C793C">
        <w:t xml:space="preserve"> Város Önkormányzata </w:t>
      </w:r>
      <w:r>
        <w:t xml:space="preserve">Pálmajor, Gige </w:t>
      </w:r>
      <w:r w:rsidR="000C793C" w:rsidRPr="000C793C">
        <w:t>településekkel közös igények benyújtása érdekében konzorciumi együttműködési megállapodást kötött. A konzorcium vezetőj</w:t>
      </w:r>
      <w:r>
        <w:t>ének a tagok Nagybajom</w:t>
      </w:r>
      <w:r w:rsidR="000C793C" w:rsidRPr="000C793C">
        <w:t xml:space="preserve"> Város Önkormányzatát választották.</w:t>
      </w:r>
    </w:p>
    <w:p w:rsidR="006C62EB" w:rsidRDefault="000C793C" w:rsidP="00074CDE">
      <w:pPr>
        <w:jc w:val="both"/>
      </w:pPr>
      <w:r w:rsidRPr="000C793C">
        <w:t xml:space="preserve"> A Versenyképes</w:t>
      </w:r>
      <w:r w:rsidR="00074CDE">
        <w:t xml:space="preserve"> Járások Program keretében </w:t>
      </w:r>
      <w:r w:rsidRPr="000C793C">
        <w:t>egyedi kérelmet nyújtottunk be a Közigazgatási és Területfejlesztési</w:t>
      </w:r>
      <w:r w:rsidR="00074CDE">
        <w:t xml:space="preserve"> Minisztérium részére. A p</w:t>
      </w:r>
      <w:r w:rsidRPr="000C793C">
        <w:t>rogramot támogatásban részesítette a Miniszté</w:t>
      </w:r>
      <w:r w:rsidR="00ED437C">
        <w:t xml:space="preserve">rium az alábbiak szerint:  </w:t>
      </w:r>
    </w:p>
    <w:p w:rsidR="006C62EB" w:rsidRDefault="00ED437C" w:rsidP="00074CDE">
      <w:pPr>
        <w:pStyle w:val="Listaszerbekezds"/>
        <w:numPr>
          <w:ilvl w:val="0"/>
          <w:numId w:val="1"/>
        </w:numPr>
      </w:pPr>
      <w:r>
        <w:t>Az önkormányzati tulajdonú Nagybajomi Rendőrőrs épületének energetikai korszer</w:t>
      </w:r>
      <w:r w:rsidR="000E5167">
        <w:t>űsítése</w:t>
      </w:r>
      <w:r>
        <w:t>, és eszközfejlesztése; térfigyelő kamerarendszer kiépítése Gigén.  12.500.000,</w:t>
      </w:r>
      <w:proofErr w:type="spellStart"/>
      <w:r>
        <w:t>-Ft</w:t>
      </w:r>
      <w:proofErr w:type="spellEnd"/>
      <w:r>
        <w:t xml:space="preserve"> </w:t>
      </w:r>
      <w:r w:rsidR="000C793C" w:rsidRPr="000C793C">
        <w:t xml:space="preserve">összegű vissza nem térítendő támogatásról döntöttek. </w:t>
      </w:r>
    </w:p>
    <w:p w:rsidR="006C62EB" w:rsidRDefault="000C793C" w:rsidP="006C62EB">
      <w:r w:rsidRPr="000C793C">
        <w:t xml:space="preserve"> A támogatások intenzitása 100% </w:t>
      </w:r>
    </w:p>
    <w:p w:rsidR="006C62EB" w:rsidRDefault="000C793C" w:rsidP="006C62EB">
      <w:r w:rsidRPr="000C793C">
        <w:t>A Program keretében az alábbi fejlesztések valósulh</w:t>
      </w:r>
      <w:r w:rsidR="00A24BDE">
        <w:t xml:space="preserve">atnak meg. </w:t>
      </w:r>
      <w:r w:rsidRPr="000C793C">
        <w:t xml:space="preserve">  </w:t>
      </w:r>
    </w:p>
    <w:p w:rsidR="00A80725" w:rsidRPr="00A80725" w:rsidRDefault="00A80725" w:rsidP="00A807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80725">
        <w:rPr>
          <w:rFonts w:cstheme="minorHAnsi"/>
        </w:rPr>
        <w:t>A Nagybajomi Rendőrőrs 10 település közbiztonsági feladatait látja el- Nagybajom, Gige, Pálmajor, továbbá Somogysárd, Újvárfalva, Mezőcsokonya, Kiskorpád, Csököly, Rinyakovácsi, Jákó - összesen 9.365.fős lakosságát közvetlenül érinti, és mindennapjait kedvező irányba befolyásolja Településenkénti lakosságszámok 2025. január 1-jei adatok szerint:</w:t>
      </w:r>
    </w:p>
    <w:p w:rsidR="00A80725" w:rsidRDefault="00A80725" w:rsidP="00A807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80725">
        <w:rPr>
          <w:rFonts w:cstheme="minorHAnsi"/>
        </w:rPr>
        <w:t>Nagybajom: 3.176 fő, Gige: 416 fő, Pálmajor: 344 fő, Somogysárd: 1.274 fő, Mezőcsokonya: 1.214 fő, Csököly: 961 fő, Kiskorpád: 923 fő, Jákó: 637 fő, Újvárfalva: 252 fő, Rinyakovácsi: 174 fő.</w:t>
      </w:r>
    </w:p>
    <w:p w:rsidR="00A80725" w:rsidRDefault="00A80725" w:rsidP="00A807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A80725" w:rsidRDefault="00A80725" w:rsidP="00A807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80725">
        <w:rPr>
          <w:rFonts w:cstheme="minorHAnsi"/>
        </w:rPr>
        <w:t xml:space="preserve"> Az épület önkormányzati tulajdonban van. </w:t>
      </w:r>
    </w:p>
    <w:p w:rsidR="00A80725" w:rsidRDefault="00A80725" w:rsidP="00A807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80725">
        <w:rPr>
          <w:rFonts w:cstheme="minorHAnsi"/>
        </w:rPr>
        <w:t>Fűtése konvektoros fűtőtestekkel működik, ami korszerűtlen és pazarló. A fejlesztés fő tárgya az épület fűtésrendszerének</w:t>
      </w:r>
      <w:r>
        <w:rPr>
          <w:rFonts w:cstheme="minorHAnsi"/>
        </w:rPr>
        <w:t xml:space="preserve"> korszerűsí</w:t>
      </w:r>
      <w:r w:rsidRPr="00A80725">
        <w:rPr>
          <w:rFonts w:cstheme="minorHAnsi"/>
        </w:rPr>
        <w:t>tése napelemes fűtésre, amellyel az energiahatékonyságot szeretnénk javítani.</w:t>
      </w:r>
    </w:p>
    <w:p w:rsidR="000E5167" w:rsidRPr="00A80725" w:rsidRDefault="000E5167" w:rsidP="00A807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A80725" w:rsidRDefault="00A80725" w:rsidP="00A807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80725">
        <w:rPr>
          <w:rFonts w:cstheme="minorHAnsi"/>
        </w:rPr>
        <w:t>A fejlesztés másik fő eleme a rendőrőrs munkáját segítő eszközbeszerzés. A fejlesztés révén a rendőrök új és korszerűbb eszközökkel tudják ellátni tevékenységüket, amellyel mind a 10 településen javulnak a közbiztonság feltételei. Asztali</w:t>
      </w:r>
      <w:r w:rsidR="000E5167">
        <w:rPr>
          <w:rFonts w:cstheme="minorHAnsi"/>
        </w:rPr>
        <w:t xml:space="preserve"> </w:t>
      </w:r>
      <w:r w:rsidRPr="00A80725">
        <w:rPr>
          <w:rFonts w:cstheme="minorHAnsi"/>
        </w:rPr>
        <w:t>számítógépek, járőrözés során használható laptopok, eddig rendelkezésre nem álló testkamerák és menetrögzítő kamerák, valamint egyéb kiegészítők alkotják a beszerezni kívánt eszközöket.</w:t>
      </w:r>
    </w:p>
    <w:p w:rsidR="000E5167" w:rsidRPr="00A80725" w:rsidRDefault="000E5167" w:rsidP="00A807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A80725" w:rsidRPr="00A80725" w:rsidRDefault="00A80725" w:rsidP="000E51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80725">
        <w:rPr>
          <w:rFonts w:cstheme="minorHAnsi"/>
        </w:rPr>
        <w:t>Ezen kívül Gige községben két darab térfigyelő kamerából álló vezetékes egység kerül telepítésre.</w:t>
      </w:r>
    </w:p>
    <w:p w:rsidR="00A80725" w:rsidRPr="00A80725" w:rsidRDefault="00A80725" w:rsidP="000E5167">
      <w:pPr>
        <w:jc w:val="both"/>
        <w:rPr>
          <w:rFonts w:cstheme="minorHAnsi"/>
        </w:rPr>
      </w:pPr>
      <w:r w:rsidRPr="00A80725">
        <w:rPr>
          <w:rFonts w:cstheme="minorHAnsi"/>
        </w:rPr>
        <w:t>A fejlesztéssel a bűnüldözés, bűnmegelő</w:t>
      </w:r>
      <w:r w:rsidR="00074CDE">
        <w:rPr>
          <w:rFonts w:cstheme="minorHAnsi"/>
        </w:rPr>
        <w:t xml:space="preserve">zés hatékonyságának </w:t>
      </w:r>
      <w:proofErr w:type="gramStart"/>
      <w:r w:rsidR="00074CDE">
        <w:rPr>
          <w:rFonts w:cstheme="minorHAnsi"/>
        </w:rPr>
        <w:t>nagy mértékű</w:t>
      </w:r>
      <w:proofErr w:type="gramEnd"/>
      <w:r w:rsidRPr="00A80725">
        <w:rPr>
          <w:rFonts w:cstheme="minorHAnsi"/>
        </w:rPr>
        <w:t xml:space="preserve"> növelése érhető el, ezáltal a térségben élők közbiztonsági helyzete fokozottabban érvényesülhet</w:t>
      </w:r>
      <w:bookmarkStart w:id="0" w:name="_GoBack"/>
      <w:bookmarkEnd w:id="0"/>
      <w:r w:rsidRPr="00A80725">
        <w:rPr>
          <w:rFonts w:cstheme="minorHAnsi"/>
        </w:rPr>
        <w:t>.</w:t>
      </w:r>
    </w:p>
    <w:p w:rsidR="00A80725" w:rsidRPr="00A80725" w:rsidRDefault="00A80725" w:rsidP="00A80725">
      <w:pPr>
        <w:jc w:val="both"/>
        <w:rPr>
          <w:rFonts w:cstheme="minorHAnsi"/>
        </w:rPr>
      </w:pPr>
    </w:p>
    <w:p w:rsidR="00A80725" w:rsidRPr="00A80725" w:rsidRDefault="00A80725" w:rsidP="000E51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80725">
        <w:rPr>
          <w:rFonts w:cstheme="minorHAnsi"/>
        </w:rPr>
        <w:lastRenderedPageBreak/>
        <w:t>Somogy Vármegye Területfejlesztési koncepciójához a tervezett fejlesztés a rend és a közbiztonság erősítésével illeszkedik, amely vármegyei cél szerint a somogyi falvak elnéptelenedésének folyamata lelassulhat, tendenciája</w:t>
      </w:r>
      <w:r w:rsidR="000E5167">
        <w:rPr>
          <w:rFonts w:cstheme="minorHAnsi"/>
        </w:rPr>
        <w:t xml:space="preserve"> </w:t>
      </w:r>
      <w:r w:rsidRPr="00A80725">
        <w:rPr>
          <w:rFonts w:cstheme="minorHAnsi"/>
        </w:rPr>
        <w:t>megfordulhat. A közbiztonsági fejlesztés a vármegye lakosságszámának megtartását is elősegíti, a lakosság életminőségének várható javulásával, a településeken élők lét- és vagyonbiztonságának növelésével, amely a vármegyei</w:t>
      </w:r>
      <w:r w:rsidR="000E5167">
        <w:rPr>
          <w:rFonts w:cstheme="minorHAnsi"/>
        </w:rPr>
        <w:t xml:space="preserve"> </w:t>
      </w:r>
      <w:r w:rsidRPr="00A80725">
        <w:rPr>
          <w:rFonts w:cstheme="minorHAnsi"/>
        </w:rPr>
        <w:t>koncepcióval szintén egyező szándék.</w:t>
      </w:r>
    </w:p>
    <w:p w:rsidR="00A80725" w:rsidRPr="00A80725" w:rsidRDefault="00A80725" w:rsidP="000E51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80725">
        <w:rPr>
          <w:rFonts w:cstheme="minorHAnsi"/>
        </w:rPr>
        <w:t>A tervezett fejlesztési célunk illeszkedése a Nemzeti Fejlesztés 2030 – Országos Fejlesztési és Területfejlesztési Koncepcióról szóló 1/2014. (I.3.) OGY. határozat 5. pontjának be) alpontjával mutatható ki illeszkedés, azaz a területi specifikus</w:t>
      </w:r>
      <w:r w:rsidR="000E5167">
        <w:rPr>
          <w:rFonts w:cstheme="minorHAnsi"/>
        </w:rPr>
        <w:t xml:space="preserve"> </w:t>
      </w:r>
      <w:r w:rsidRPr="00A80725">
        <w:rPr>
          <w:rFonts w:cstheme="minorHAnsi"/>
        </w:rPr>
        <w:t>célok között is a területi különbségek csökkentése, térségi felzárkóztatás és gazdaságösztönzés elősegítése a fejlesztéssel elérni kívánt hatás. Ezen belül is az „egészséges és megújuló társadalom” célkitűzése keretében megvalósulhat a</w:t>
      </w:r>
      <w:r w:rsidR="000E5167">
        <w:rPr>
          <w:rFonts w:cstheme="minorHAnsi"/>
        </w:rPr>
        <w:t xml:space="preserve"> </w:t>
      </w:r>
      <w:r w:rsidRPr="00A80725">
        <w:rPr>
          <w:rFonts w:cstheme="minorHAnsi"/>
        </w:rPr>
        <w:t>növekvő társadalmi biztonság, kiemelt figyelmet fordítva a lakossági közbiztonság, a szociális, családi és személyi biztonság, az információbiztonság, a munkahelyi biztonság megteremtésére.</w:t>
      </w:r>
    </w:p>
    <w:p w:rsidR="00A80725" w:rsidRPr="00A80725" w:rsidRDefault="00A80725" w:rsidP="000E51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80725">
        <w:rPr>
          <w:rFonts w:cstheme="minorHAnsi"/>
        </w:rPr>
        <w:t>Nagybajom, mint város és a város térségének fejlesztési szempontjai alapján szintén az országos tervhez illeszkedik az a fejlesztéspolitikai célunk is, amely a közbiztonságot erősítő elemeknek az épített környezet kialakításában, a társadalmi</w:t>
      </w:r>
      <w:r w:rsidR="000E5167">
        <w:rPr>
          <w:rFonts w:cstheme="minorHAnsi"/>
        </w:rPr>
        <w:t xml:space="preserve"> </w:t>
      </w:r>
      <w:r w:rsidRPr="00A80725">
        <w:rPr>
          <w:rFonts w:cstheme="minorHAnsi"/>
        </w:rPr>
        <w:t>összefogás keretében, esetenként pedig infokommunikációs és térinformatikai eszközök, rendszerek alkalmazásának ösztönzésében jelentkezhetnek a várostérségek működése során a közbizalom és a biztonság megerősödésével.</w:t>
      </w:r>
    </w:p>
    <w:p w:rsidR="00A80725" w:rsidRPr="00A80725" w:rsidRDefault="00A80725" w:rsidP="000E51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80725">
        <w:rPr>
          <w:rFonts w:cstheme="minorHAnsi"/>
        </w:rPr>
        <w:t>A Nagybajomi Rendőrőrs épülete Nagybajom Város Önkormányzat 1/</w:t>
      </w:r>
      <w:proofErr w:type="spellStart"/>
      <w:r w:rsidRPr="00A80725">
        <w:rPr>
          <w:rFonts w:cstheme="minorHAnsi"/>
        </w:rPr>
        <w:t>1</w:t>
      </w:r>
      <w:proofErr w:type="spellEnd"/>
      <w:r w:rsidRPr="00A80725">
        <w:rPr>
          <w:rFonts w:cstheme="minorHAnsi"/>
        </w:rPr>
        <w:t xml:space="preserve"> tulajdonában álló ingatlan. Az együttműködés nagyon jó a rendőrség, és az ingatlan tulajdonos önkormányzat között, amely a mindennapokban egymás munkájának</w:t>
      </w:r>
      <w:r w:rsidR="000E5167">
        <w:rPr>
          <w:rFonts w:cstheme="minorHAnsi"/>
        </w:rPr>
        <w:t xml:space="preserve"> </w:t>
      </w:r>
      <w:r w:rsidRPr="00A80725">
        <w:rPr>
          <w:rFonts w:cstheme="minorHAnsi"/>
        </w:rPr>
        <w:t>kölcsönös elismerésében és segítésében nyilvánul meg.</w:t>
      </w:r>
    </w:p>
    <w:p w:rsidR="006C62EB" w:rsidRPr="00A80725" w:rsidRDefault="006C62EB" w:rsidP="006C62EB">
      <w:pPr>
        <w:rPr>
          <w:rFonts w:cstheme="minorHAnsi"/>
        </w:rPr>
      </w:pPr>
    </w:p>
    <w:p w:rsidR="006C62EB" w:rsidRPr="00A80725" w:rsidRDefault="006C62EB" w:rsidP="006C62EB">
      <w:pPr>
        <w:rPr>
          <w:rFonts w:cstheme="minorHAnsi"/>
        </w:rPr>
      </w:pPr>
    </w:p>
    <w:p w:rsidR="00B27531" w:rsidRDefault="000C793C" w:rsidP="006C62EB">
      <w:r w:rsidRPr="000C793C">
        <w:t>https://versenykepesjarasok.hu/</w:t>
      </w:r>
    </w:p>
    <w:sectPr w:rsidR="00B27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33FD3"/>
    <w:multiLevelType w:val="hybridMultilevel"/>
    <w:tmpl w:val="AC7457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3C"/>
    <w:rsid w:val="00074CDE"/>
    <w:rsid w:val="000C793C"/>
    <w:rsid w:val="000E5167"/>
    <w:rsid w:val="006C62EB"/>
    <w:rsid w:val="00A24BDE"/>
    <w:rsid w:val="00A80725"/>
    <w:rsid w:val="00B27531"/>
    <w:rsid w:val="00ED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546EE-0908-4884-AFDA-9208EC22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6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643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2025-11-19T15:03:00Z</dcterms:created>
  <dcterms:modified xsi:type="dcterms:W3CDTF">2025-11-19T15:29:00Z</dcterms:modified>
</cp:coreProperties>
</file>