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FA12B" w14:textId="77777777" w:rsidR="00F15CC4" w:rsidRPr="00EF1758" w:rsidRDefault="00F15CC4" w:rsidP="00A80DB4">
      <w:pPr>
        <w:spacing w:after="0" w:line="276" w:lineRule="auto"/>
        <w:rPr>
          <w:rFonts w:ascii="Open Sans" w:hAnsi="Open Sans" w:cs="Times New Roman"/>
          <w:bCs/>
          <w:sz w:val="21"/>
          <w:szCs w:val="21"/>
        </w:rPr>
      </w:pPr>
    </w:p>
    <w:p w14:paraId="7CE8F466" w14:textId="02F12B1A" w:rsidR="00C26133" w:rsidRPr="002E3117" w:rsidRDefault="002E3117" w:rsidP="002E3117">
      <w:pPr>
        <w:spacing w:after="0" w:line="276" w:lineRule="auto"/>
        <w:jc w:val="center"/>
        <w:rPr>
          <w:rFonts w:ascii="Open Sans" w:hAnsi="Open Sans" w:cs="Times New Roman"/>
          <w:b/>
          <w:sz w:val="48"/>
          <w:szCs w:val="48"/>
        </w:rPr>
      </w:pPr>
      <w:r w:rsidRPr="002E3117">
        <w:rPr>
          <w:rFonts w:ascii="Open Sans" w:hAnsi="Open Sans" w:cs="Times New Roman"/>
          <w:b/>
          <w:sz w:val="48"/>
          <w:szCs w:val="48"/>
        </w:rPr>
        <w:t>ISKOLAKEZDÉSI TÁMOGATÁSRÓL</w:t>
      </w:r>
    </w:p>
    <w:p w14:paraId="5A6ACD2E" w14:textId="48A8CE8F" w:rsidR="002E3117" w:rsidRPr="00290968" w:rsidRDefault="002E3117" w:rsidP="002E3117">
      <w:pPr>
        <w:spacing w:after="0" w:line="276" w:lineRule="auto"/>
        <w:jc w:val="center"/>
        <w:rPr>
          <w:rFonts w:ascii="Open Sans" w:hAnsi="Open Sans" w:cs="Times New Roman"/>
          <w:b/>
          <w:sz w:val="36"/>
          <w:szCs w:val="36"/>
        </w:rPr>
      </w:pPr>
      <w:r w:rsidRPr="00290968">
        <w:rPr>
          <w:rFonts w:ascii="Open Sans" w:hAnsi="Open Sans" w:cs="Times New Roman"/>
          <w:b/>
          <w:sz w:val="36"/>
          <w:szCs w:val="36"/>
        </w:rPr>
        <w:t>TÁJÉKOZTATÓ</w:t>
      </w:r>
    </w:p>
    <w:p w14:paraId="43B75DDB" w14:textId="77777777" w:rsidR="00B52D03" w:rsidRDefault="00B52D03" w:rsidP="00A80DB4">
      <w:pPr>
        <w:spacing w:after="0" w:line="276" w:lineRule="auto"/>
        <w:rPr>
          <w:rFonts w:ascii="Open Sans" w:hAnsi="Open Sans" w:cs="Times New Roman"/>
          <w:bCs/>
          <w:sz w:val="21"/>
          <w:szCs w:val="21"/>
        </w:rPr>
      </w:pPr>
    </w:p>
    <w:p w14:paraId="2148BD59" w14:textId="7BA4C702" w:rsidR="002E3117" w:rsidRPr="00370CD2" w:rsidRDefault="002E3117" w:rsidP="002E3117">
      <w:pPr>
        <w:spacing w:after="0" w:line="276" w:lineRule="auto"/>
        <w:rPr>
          <w:rFonts w:ascii="Open Sans" w:hAnsi="Open Sans" w:cs="Times New Roman"/>
          <w:bCs/>
          <w:sz w:val="21"/>
          <w:szCs w:val="21"/>
        </w:rPr>
      </w:pPr>
      <w:r w:rsidRPr="00370CD2">
        <w:rPr>
          <w:rFonts w:ascii="Open Sans" w:hAnsi="Open Sans" w:cs="Times New Roman"/>
          <w:bCs/>
          <w:sz w:val="21"/>
          <w:szCs w:val="21"/>
        </w:rPr>
        <w:t>Nagybajom Város Önkormányzat Képviselő-testülete 2025. novemberében döntött</w:t>
      </w:r>
    </w:p>
    <w:p w14:paraId="44C070AD" w14:textId="1C10DE79" w:rsidR="002E3117" w:rsidRPr="00370CD2" w:rsidRDefault="002E3117" w:rsidP="002E3117">
      <w:pPr>
        <w:pStyle w:val="Listaszerbekezds"/>
        <w:numPr>
          <w:ilvl w:val="0"/>
          <w:numId w:val="1"/>
        </w:numPr>
        <w:spacing w:after="0" w:line="276" w:lineRule="auto"/>
        <w:rPr>
          <w:rFonts w:ascii="Open Sans" w:hAnsi="Open Sans" w:cs="Times New Roman"/>
          <w:b/>
          <w:sz w:val="21"/>
          <w:szCs w:val="21"/>
        </w:rPr>
      </w:pPr>
      <w:r w:rsidRPr="00370CD2">
        <w:rPr>
          <w:rFonts w:ascii="Open Sans" w:hAnsi="Open Sans" w:cs="Times New Roman"/>
          <w:b/>
          <w:sz w:val="21"/>
          <w:szCs w:val="21"/>
        </w:rPr>
        <w:t>bölcsődés, óvodás gyerekek,</w:t>
      </w:r>
    </w:p>
    <w:p w14:paraId="290D37BF" w14:textId="3D8A3EB8" w:rsidR="002E3117" w:rsidRPr="00370CD2" w:rsidRDefault="002E3117" w:rsidP="002E3117">
      <w:pPr>
        <w:pStyle w:val="Listaszerbekezds"/>
        <w:numPr>
          <w:ilvl w:val="0"/>
          <w:numId w:val="1"/>
        </w:numPr>
        <w:spacing w:after="0" w:line="276" w:lineRule="auto"/>
        <w:rPr>
          <w:rFonts w:ascii="Open Sans" w:hAnsi="Open Sans" w:cs="Times New Roman"/>
          <w:b/>
          <w:sz w:val="21"/>
          <w:szCs w:val="21"/>
        </w:rPr>
      </w:pPr>
      <w:r w:rsidRPr="00370CD2">
        <w:rPr>
          <w:rFonts w:ascii="Open Sans" w:hAnsi="Open Sans" w:cs="Times New Roman"/>
          <w:b/>
          <w:sz w:val="21"/>
          <w:szCs w:val="21"/>
        </w:rPr>
        <w:t>általános iskolás gyerekek,</w:t>
      </w:r>
    </w:p>
    <w:p w14:paraId="19CAB0CC" w14:textId="15453AF5" w:rsidR="002E3117" w:rsidRPr="00370CD2" w:rsidRDefault="002E3117" w:rsidP="002E3117">
      <w:pPr>
        <w:pStyle w:val="Listaszerbekezds"/>
        <w:numPr>
          <w:ilvl w:val="0"/>
          <w:numId w:val="1"/>
        </w:numPr>
        <w:spacing w:after="0" w:line="276" w:lineRule="auto"/>
        <w:rPr>
          <w:rFonts w:ascii="Open Sans" w:hAnsi="Open Sans" w:cs="Times New Roman"/>
          <w:b/>
          <w:sz w:val="21"/>
          <w:szCs w:val="21"/>
        </w:rPr>
      </w:pPr>
      <w:r w:rsidRPr="00370CD2">
        <w:rPr>
          <w:rFonts w:ascii="Open Sans" w:hAnsi="Open Sans" w:cs="Times New Roman"/>
          <w:b/>
          <w:sz w:val="21"/>
          <w:szCs w:val="21"/>
        </w:rPr>
        <w:t>középiskolás gyerekek</w:t>
      </w:r>
    </w:p>
    <w:p w14:paraId="684E7D18" w14:textId="2F1EF37C" w:rsidR="002E3117" w:rsidRPr="00DC216B" w:rsidRDefault="002E3117" w:rsidP="00DC216B">
      <w:pPr>
        <w:spacing w:after="0" w:line="276" w:lineRule="auto"/>
        <w:jc w:val="both"/>
        <w:rPr>
          <w:rFonts w:ascii="Open Sans" w:hAnsi="Open Sans" w:cs="Times New Roman"/>
          <w:bCs/>
          <w:sz w:val="21"/>
          <w:szCs w:val="21"/>
        </w:rPr>
      </w:pPr>
      <w:r w:rsidRPr="00370CD2">
        <w:rPr>
          <w:rFonts w:ascii="Open Sans" w:hAnsi="Open Sans" w:cs="Times New Roman"/>
          <w:b/>
          <w:sz w:val="21"/>
          <w:szCs w:val="21"/>
        </w:rPr>
        <w:t xml:space="preserve">részére </w:t>
      </w:r>
      <w:r w:rsidR="00795E44" w:rsidRPr="00370CD2">
        <w:rPr>
          <w:rFonts w:ascii="Open Sans" w:hAnsi="Open Sans" w:cs="Times New Roman"/>
          <w:b/>
          <w:sz w:val="21"/>
          <w:szCs w:val="21"/>
        </w:rPr>
        <w:t>a tanévkezdéshez kapcsolódó támogatás bevezetéséről</w:t>
      </w:r>
      <w:r w:rsidR="00DC216B">
        <w:rPr>
          <w:rFonts w:ascii="Open Sans" w:hAnsi="Open Sans" w:cs="Times New Roman"/>
          <w:bCs/>
          <w:sz w:val="21"/>
          <w:szCs w:val="21"/>
        </w:rPr>
        <w:t xml:space="preserve">, a </w:t>
      </w:r>
      <w:r w:rsidR="00DC216B">
        <w:rPr>
          <w:rFonts w:ascii="Open Sans" w:hAnsi="Open Sans" w:cs="Times New Roman"/>
          <w:bCs/>
          <w:i/>
          <w:iCs/>
          <w:sz w:val="21"/>
          <w:szCs w:val="21"/>
        </w:rPr>
        <w:t xml:space="preserve">szociális rászorultságtól függő települési támogatásokról szóló 14/2025. (XI.28.) önkormányzati rendelet </w:t>
      </w:r>
      <w:r w:rsidR="00DC216B">
        <w:rPr>
          <w:rFonts w:ascii="Open Sans" w:hAnsi="Open Sans" w:cs="Times New Roman"/>
          <w:bCs/>
          <w:sz w:val="21"/>
          <w:szCs w:val="21"/>
        </w:rPr>
        <w:t>megalkotásával.</w:t>
      </w:r>
    </w:p>
    <w:p w14:paraId="0289427B" w14:textId="77777777" w:rsidR="002C0CD6" w:rsidRPr="00370CD2" w:rsidRDefault="002C0CD6" w:rsidP="002C0CD6">
      <w:pPr>
        <w:spacing w:after="0" w:line="276" w:lineRule="auto"/>
        <w:rPr>
          <w:rFonts w:ascii="Open Sans" w:hAnsi="Open Sans" w:cs="Times New Roman"/>
          <w:bCs/>
          <w:sz w:val="21"/>
          <w:szCs w:val="21"/>
        </w:rPr>
      </w:pPr>
    </w:p>
    <w:p w14:paraId="4C79787D" w14:textId="6D9F663D" w:rsidR="002C0CD6" w:rsidRPr="00370CD2" w:rsidRDefault="002C0CD6" w:rsidP="002C0CD6">
      <w:pPr>
        <w:spacing w:after="0" w:line="276" w:lineRule="auto"/>
        <w:jc w:val="both"/>
        <w:rPr>
          <w:rFonts w:ascii="Open Sans" w:hAnsi="Open Sans" w:cs="Times New Roman"/>
          <w:bCs/>
          <w:sz w:val="21"/>
          <w:szCs w:val="21"/>
        </w:rPr>
      </w:pPr>
      <w:r w:rsidRPr="00370CD2">
        <w:rPr>
          <w:rFonts w:ascii="Open Sans" w:hAnsi="Open Sans" w:cs="Times New Roman"/>
          <w:bCs/>
          <w:sz w:val="21"/>
          <w:szCs w:val="21"/>
        </w:rPr>
        <w:t xml:space="preserve">A támogatás megállapításához </w:t>
      </w:r>
      <w:r w:rsidRPr="00370CD2">
        <w:rPr>
          <w:rFonts w:ascii="Open Sans" w:hAnsi="Open Sans" w:cs="Times New Roman"/>
          <w:b/>
          <w:sz w:val="21"/>
          <w:szCs w:val="21"/>
        </w:rPr>
        <w:t>2026. augusztus 1. és 2026. szeptember 30.</w:t>
      </w:r>
      <w:r w:rsidRPr="00370CD2">
        <w:rPr>
          <w:rFonts w:ascii="Open Sans" w:hAnsi="Open Sans" w:cs="Times New Roman"/>
          <w:bCs/>
          <w:sz w:val="21"/>
          <w:szCs w:val="21"/>
        </w:rPr>
        <w:t xml:space="preserve"> közötti időszakban </w:t>
      </w:r>
      <w:r w:rsidR="00832F1F" w:rsidRPr="00370CD2">
        <w:rPr>
          <w:rFonts w:ascii="Open Sans" w:hAnsi="Open Sans" w:cs="Times New Roman"/>
          <w:bCs/>
          <w:sz w:val="21"/>
          <w:szCs w:val="21"/>
        </w:rPr>
        <w:t xml:space="preserve">lehet a kérelmet benyújtani </w:t>
      </w:r>
      <w:r w:rsidRPr="00370CD2">
        <w:rPr>
          <w:rFonts w:ascii="Open Sans" w:hAnsi="Open Sans" w:cs="Times New Roman"/>
          <w:bCs/>
          <w:sz w:val="21"/>
          <w:szCs w:val="21"/>
        </w:rPr>
        <w:t xml:space="preserve">ügyfélfogadási időben, vagy postai úton. A </w:t>
      </w:r>
      <w:r w:rsidRPr="00DC216B">
        <w:rPr>
          <w:rFonts w:ascii="Open Sans" w:hAnsi="Open Sans" w:cs="Times New Roman"/>
          <w:b/>
          <w:sz w:val="21"/>
          <w:szCs w:val="21"/>
          <w:u w:val="single"/>
        </w:rPr>
        <w:t>kérelemnyomtatvány papír alapon a Hivatalban</w:t>
      </w:r>
      <w:r w:rsidR="00DC216B">
        <w:rPr>
          <w:rFonts w:ascii="Open Sans" w:hAnsi="Open Sans" w:cs="Times New Roman"/>
          <w:bCs/>
          <w:sz w:val="21"/>
          <w:szCs w:val="21"/>
        </w:rPr>
        <w:t xml:space="preserve"> vehető át</w:t>
      </w:r>
      <w:r w:rsidR="00482448">
        <w:rPr>
          <w:rFonts w:ascii="Open Sans" w:hAnsi="Open Sans" w:cs="Times New Roman"/>
          <w:bCs/>
          <w:sz w:val="21"/>
          <w:szCs w:val="21"/>
        </w:rPr>
        <w:t>.</w:t>
      </w:r>
    </w:p>
    <w:p w14:paraId="5093F4ED" w14:textId="77777777" w:rsidR="00DC216B" w:rsidRDefault="00DC216B" w:rsidP="00DC216B">
      <w:pPr>
        <w:spacing w:after="0" w:line="276" w:lineRule="auto"/>
        <w:jc w:val="both"/>
        <w:rPr>
          <w:rFonts w:ascii="Open Sans" w:hAnsi="Open Sans" w:cs="Times New Roman"/>
          <w:bCs/>
          <w:sz w:val="21"/>
          <w:szCs w:val="21"/>
        </w:rPr>
      </w:pPr>
    </w:p>
    <w:p w14:paraId="5F34CD23" w14:textId="07AE9B99" w:rsidR="00DC216B" w:rsidRPr="00370CD2" w:rsidRDefault="00DC216B" w:rsidP="00DC216B">
      <w:pPr>
        <w:spacing w:after="0" w:line="276" w:lineRule="auto"/>
        <w:jc w:val="both"/>
        <w:rPr>
          <w:rFonts w:ascii="Open Sans" w:hAnsi="Open Sans" w:cs="Times New Roman"/>
          <w:bCs/>
          <w:sz w:val="21"/>
          <w:szCs w:val="21"/>
          <w:u w:val="single"/>
        </w:rPr>
      </w:pPr>
      <w:r w:rsidRPr="00370CD2">
        <w:rPr>
          <w:rFonts w:ascii="Open Sans" w:hAnsi="Open Sans" w:cs="Times New Roman"/>
          <w:bCs/>
          <w:sz w:val="21"/>
          <w:szCs w:val="21"/>
        </w:rPr>
        <w:t xml:space="preserve">Támogatásra jogosult lehet azon nagybajomi lakóhellyel rendelkező bölcsődés, óvodás, általános és nappali tanrendű középiskolai tanulmányokat folytató gyermek szülője, akinek családjában </w:t>
      </w:r>
      <w:r w:rsidRPr="00370CD2">
        <w:rPr>
          <w:rFonts w:ascii="Open Sans" w:hAnsi="Open Sans" w:cs="Times New Roman"/>
          <w:b/>
          <w:sz w:val="21"/>
          <w:szCs w:val="21"/>
          <w:u w:val="single"/>
        </w:rPr>
        <w:t xml:space="preserve">az egy főre jutó </w:t>
      </w:r>
      <w:r>
        <w:rPr>
          <w:rFonts w:ascii="Open Sans" w:hAnsi="Open Sans" w:cs="Times New Roman"/>
          <w:b/>
          <w:sz w:val="21"/>
          <w:szCs w:val="21"/>
          <w:u w:val="single"/>
        </w:rPr>
        <w:t xml:space="preserve">havi nettó </w:t>
      </w:r>
      <w:r w:rsidRPr="00370CD2">
        <w:rPr>
          <w:rFonts w:ascii="Open Sans" w:hAnsi="Open Sans" w:cs="Times New Roman"/>
          <w:b/>
          <w:sz w:val="21"/>
          <w:szCs w:val="21"/>
          <w:u w:val="single"/>
        </w:rPr>
        <w:t>jövedelem nem haladja meg a</w:t>
      </w:r>
      <w:r>
        <w:rPr>
          <w:rFonts w:ascii="Open Sans" w:hAnsi="Open Sans" w:cs="Times New Roman"/>
          <w:b/>
          <w:sz w:val="21"/>
          <w:szCs w:val="21"/>
          <w:u w:val="single"/>
        </w:rPr>
        <w:t xml:space="preserve"> </w:t>
      </w:r>
      <w:r w:rsidRPr="00370CD2">
        <w:rPr>
          <w:rFonts w:ascii="Open Sans" w:hAnsi="Open Sans" w:cs="Times New Roman"/>
          <w:b/>
          <w:sz w:val="21"/>
          <w:szCs w:val="21"/>
          <w:u w:val="single"/>
        </w:rPr>
        <w:t>199.500.-Ft-ot, egyedülálló szülő esetén 228.000.-Ft-ot.</w:t>
      </w:r>
    </w:p>
    <w:p w14:paraId="29E3A034" w14:textId="77777777" w:rsidR="002C0CD6" w:rsidRPr="00370CD2" w:rsidRDefault="002C0CD6" w:rsidP="002C0CD6">
      <w:pPr>
        <w:spacing w:after="0" w:line="276" w:lineRule="auto"/>
        <w:rPr>
          <w:rFonts w:ascii="Open Sans" w:hAnsi="Open Sans" w:cs="Times New Roman"/>
          <w:bCs/>
          <w:sz w:val="21"/>
          <w:szCs w:val="21"/>
        </w:rPr>
      </w:pPr>
    </w:p>
    <w:p w14:paraId="1684EC5D" w14:textId="231DEB2F" w:rsidR="002C0CD6" w:rsidRPr="00370CD2" w:rsidRDefault="00370CD2" w:rsidP="00370CD2">
      <w:pPr>
        <w:spacing w:after="0" w:line="276" w:lineRule="auto"/>
        <w:jc w:val="both"/>
        <w:rPr>
          <w:rFonts w:ascii="Open Sans" w:hAnsi="Open Sans" w:cs="Times New Roman"/>
          <w:b/>
          <w:sz w:val="21"/>
          <w:szCs w:val="21"/>
          <w:u w:val="single"/>
        </w:rPr>
      </w:pPr>
      <w:r w:rsidRPr="00707DBC">
        <w:rPr>
          <w:rFonts w:ascii="Open Sans" w:hAnsi="Open Sans" w:cs="Times New Roman"/>
          <w:b/>
          <w:sz w:val="21"/>
          <w:szCs w:val="21"/>
          <w:u w:val="single"/>
        </w:rPr>
        <w:t>Jogosultság esetén a</w:t>
      </w:r>
      <w:r w:rsidR="002C0CD6" w:rsidRPr="00707DBC">
        <w:rPr>
          <w:rFonts w:ascii="Open Sans" w:hAnsi="Open Sans" w:cs="Times New Roman"/>
          <w:b/>
          <w:sz w:val="21"/>
          <w:szCs w:val="21"/>
          <w:u w:val="single"/>
        </w:rPr>
        <w:t xml:space="preserve"> képviselő-testület döntése alapján a támogatás összege</w:t>
      </w:r>
      <w:r w:rsidR="00832F1F" w:rsidRPr="00370CD2">
        <w:rPr>
          <w:rFonts w:ascii="Open Sans" w:hAnsi="Open Sans" w:cs="Times New Roman"/>
          <w:b/>
          <w:sz w:val="21"/>
          <w:szCs w:val="21"/>
          <w:u w:val="single"/>
        </w:rPr>
        <w:t xml:space="preserve"> gyermekenként</w:t>
      </w:r>
      <w:r>
        <w:rPr>
          <w:rFonts w:ascii="Open Sans" w:hAnsi="Open Sans" w:cs="Times New Roman"/>
          <w:b/>
          <w:sz w:val="21"/>
          <w:szCs w:val="21"/>
          <w:u w:val="single"/>
        </w:rPr>
        <w:t>:</w:t>
      </w:r>
    </w:p>
    <w:p w14:paraId="046C67F5" w14:textId="46C0F904" w:rsidR="002C0CD6" w:rsidRPr="00DC216B" w:rsidRDefault="002C0CD6" w:rsidP="00DC216B">
      <w:pPr>
        <w:pStyle w:val="Listaszerbekezds"/>
        <w:numPr>
          <w:ilvl w:val="0"/>
          <w:numId w:val="2"/>
        </w:numPr>
        <w:spacing w:after="0" w:line="276" w:lineRule="auto"/>
        <w:rPr>
          <w:rFonts w:ascii="Open Sans" w:hAnsi="Open Sans" w:cs="Times New Roman"/>
          <w:b/>
          <w:sz w:val="21"/>
          <w:szCs w:val="21"/>
        </w:rPr>
      </w:pPr>
      <w:r w:rsidRPr="00DC216B">
        <w:rPr>
          <w:rFonts w:ascii="Open Sans" w:hAnsi="Open Sans" w:cs="Times New Roman"/>
          <w:b/>
          <w:sz w:val="21"/>
          <w:szCs w:val="21"/>
        </w:rPr>
        <w:t>bölcsődés, óvodás gyerekek esetén 10.000.- Ft</w:t>
      </w:r>
    </w:p>
    <w:p w14:paraId="4DDCD002" w14:textId="79594611" w:rsidR="002C0CD6" w:rsidRPr="00DC216B" w:rsidRDefault="002C0CD6" w:rsidP="00DC216B">
      <w:pPr>
        <w:pStyle w:val="Listaszerbekezds"/>
        <w:numPr>
          <w:ilvl w:val="0"/>
          <w:numId w:val="2"/>
        </w:numPr>
        <w:spacing w:after="0" w:line="276" w:lineRule="auto"/>
        <w:rPr>
          <w:rFonts w:ascii="Open Sans" w:hAnsi="Open Sans" w:cs="Times New Roman"/>
          <w:b/>
          <w:sz w:val="21"/>
          <w:szCs w:val="21"/>
        </w:rPr>
      </w:pPr>
      <w:r w:rsidRPr="00DC216B">
        <w:rPr>
          <w:rFonts w:ascii="Open Sans" w:hAnsi="Open Sans" w:cs="Times New Roman"/>
          <w:b/>
          <w:sz w:val="21"/>
          <w:szCs w:val="21"/>
        </w:rPr>
        <w:t>általános iskolás gyermekek esetén 15.000.- Ft</w:t>
      </w:r>
    </w:p>
    <w:p w14:paraId="2B24CACC" w14:textId="5A7E182D" w:rsidR="002C0CD6" w:rsidRPr="00DC216B" w:rsidRDefault="002C0CD6" w:rsidP="00DC216B">
      <w:pPr>
        <w:pStyle w:val="Listaszerbekezds"/>
        <w:numPr>
          <w:ilvl w:val="0"/>
          <w:numId w:val="2"/>
        </w:numPr>
        <w:spacing w:after="0" w:line="276" w:lineRule="auto"/>
        <w:rPr>
          <w:rFonts w:ascii="Open Sans" w:hAnsi="Open Sans" w:cs="Times New Roman"/>
          <w:b/>
          <w:sz w:val="21"/>
          <w:szCs w:val="21"/>
        </w:rPr>
      </w:pPr>
      <w:r w:rsidRPr="00DC216B">
        <w:rPr>
          <w:rFonts w:ascii="Open Sans" w:hAnsi="Open Sans" w:cs="Times New Roman"/>
          <w:b/>
          <w:sz w:val="21"/>
          <w:szCs w:val="21"/>
        </w:rPr>
        <w:t>nappali tanrendű középiskolás gyermek esetén 20.000.- Ft</w:t>
      </w:r>
      <w:r w:rsidR="00832F1F" w:rsidRPr="00DC216B">
        <w:rPr>
          <w:rFonts w:ascii="Open Sans" w:hAnsi="Open Sans" w:cs="Times New Roman"/>
          <w:b/>
          <w:sz w:val="21"/>
          <w:szCs w:val="21"/>
        </w:rPr>
        <w:t>.</w:t>
      </w:r>
    </w:p>
    <w:p w14:paraId="1DCE716D" w14:textId="77777777" w:rsidR="002E3117" w:rsidRPr="00370CD2" w:rsidRDefault="002E3117" w:rsidP="002E3117">
      <w:pPr>
        <w:spacing w:after="0" w:line="276" w:lineRule="auto"/>
        <w:rPr>
          <w:rFonts w:ascii="Open Sans" w:hAnsi="Open Sans" w:cs="Times New Roman"/>
          <w:bCs/>
          <w:sz w:val="21"/>
          <w:szCs w:val="21"/>
        </w:rPr>
      </w:pPr>
    </w:p>
    <w:p w14:paraId="5E05926E" w14:textId="5A4B8068" w:rsidR="00290968" w:rsidRPr="00370CD2" w:rsidRDefault="00290968" w:rsidP="00290968">
      <w:pPr>
        <w:spacing w:after="0" w:line="276" w:lineRule="auto"/>
        <w:jc w:val="both"/>
        <w:rPr>
          <w:rFonts w:ascii="Open Sans" w:hAnsi="Open Sans" w:cs="Times New Roman"/>
          <w:bCs/>
          <w:sz w:val="21"/>
          <w:szCs w:val="21"/>
        </w:rPr>
      </w:pPr>
      <w:r w:rsidRPr="00370CD2">
        <w:rPr>
          <w:rFonts w:ascii="Open Sans" w:hAnsi="Open Sans" w:cs="Times New Roman"/>
          <w:bCs/>
          <w:sz w:val="21"/>
          <w:szCs w:val="21"/>
        </w:rPr>
        <w:t xml:space="preserve">A </w:t>
      </w:r>
      <w:r w:rsidR="00832F1F" w:rsidRPr="00370CD2">
        <w:rPr>
          <w:rFonts w:ascii="Open Sans" w:hAnsi="Open Sans" w:cs="Times New Roman"/>
          <w:bCs/>
          <w:sz w:val="21"/>
          <w:szCs w:val="21"/>
        </w:rPr>
        <w:t>fentiek szerint</w:t>
      </w:r>
      <w:r w:rsidRPr="00370CD2">
        <w:rPr>
          <w:rFonts w:ascii="Open Sans" w:hAnsi="Open Sans" w:cs="Times New Roman"/>
          <w:bCs/>
          <w:sz w:val="21"/>
          <w:szCs w:val="21"/>
        </w:rPr>
        <w:t xml:space="preserve"> benyújtható kérelmek elbírálása </w:t>
      </w:r>
      <w:r w:rsidR="00AC0AA3">
        <w:rPr>
          <w:rFonts w:ascii="Open Sans" w:hAnsi="Open Sans" w:cs="Times New Roman"/>
          <w:bCs/>
          <w:sz w:val="21"/>
          <w:szCs w:val="21"/>
        </w:rPr>
        <w:t xml:space="preserve">2026. augusztus 3-ától kezdődően </w:t>
      </w:r>
      <w:r w:rsidRPr="00370CD2">
        <w:rPr>
          <w:rFonts w:ascii="Open Sans" w:hAnsi="Open Sans" w:cs="Times New Roman"/>
          <w:bCs/>
          <w:sz w:val="21"/>
          <w:szCs w:val="21"/>
        </w:rPr>
        <w:t>folyamatos</w:t>
      </w:r>
      <w:r w:rsidR="00AC0AA3">
        <w:rPr>
          <w:rFonts w:ascii="Open Sans" w:hAnsi="Open Sans" w:cs="Times New Roman"/>
          <w:bCs/>
          <w:sz w:val="21"/>
          <w:szCs w:val="21"/>
        </w:rPr>
        <w:t>. A</w:t>
      </w:r>
      <w:r w:rsidR="00ED7289">
        <w:rPr>
          <w:rFonts w:ascii="Open Sans" w:hAnsi="Open Sans" w:cs="Times New Roman"/>
          <w:bCs/>
          <w:sz w:val="21"/>
          <w:szCs w:val="21"/>
        </w:rPr>
        <w:t xml:space="preserve"> </w:t>
      </w:r>
      <w:r w:rsidRPr="00370CD2">
        <w:rPr>
          <w:rFonts w:ascii="Open Sans" w:hAnsi="Open Sans" w:cs="Times New Roman"/>
          <w:bCs/>
          <w:sz w:val="21"/>
          <w:szCs w:val="21"/>
        </w:rPr>
        <w:t xml:space="preserve">jogosultság </w:t>
      </w:r>
      <w:r w:rsidR="00ED7289">
        <w:rPr>
          <w:rFonts w:ascii="Open Sans" w:hAnsi="Open Sans" w:cs="Times New Roman"/>
          <w:bCs/>
          <w:sz w:val="21"/>
          <w:szCs w:val="21"/>
        </w:rPr>
        <w:t>megállapítása esetén a</w:t>
      </w:r>
      <w:r w:rsidR="00AC0AA3">
        <w:rPr>
          <w:rFonts w:ascii="Open Sans" w:hAnsi="Open Sans" w:cs="Times New Roman"/>
          <w:bCs/>
          <w:sz w:val="21"/>
          <w:szCs w:val="21"/>
        </w:rPr>
        <w:t>z írásos</w:t>
      </w:r>
      <w:r w:rsidR="00ED7289">
        <w:rPr>
          <w:rFonts w:ascii="Open Sans" w:hAnsi="Open Sans" w:cs="Times New Roman"/>
          <w:bCs/>
          <w:sz w:val="21"/>
          <w:szCs w:val="21"/>
        </w:rPr>
        <w:t xml:space="preserve"> határozat kézbesítését követően – az abban foglaltak szerint – kerül sor a támogatás kifizetésére.</w:t>
      </w:r>
    </w:p>
    <w:p w14:paraId="0B8A888F" w14:textId="77777777" w:rsidR="00290968" w:rsidRPr="00370CD2" w:rsidRDefault="00290968" w:rsidP="00290968">
      <w:pPr>
        <w:spacing w:after="0" w:line="276" w:lineRule="auto"/>
        <w:jc w:val="both"/>
        <w:rPr>
          <w:rFonts w:ascii="Open Sans" w:hAnsi="Open Sans" w:cs="Times New Roman"/>
          <w:bCs/>
          <w:sz w:val="21"/>
          <w:szCs w:val="21"/>
        </w:rPr>
      </w:pPr>
    </w:p>
    <w:p w14:paraId="16E66567" w14:textId="4F643C50" w:rsidR="00135D92" w:rsidRPr="00AC0AA3" w:rsidRDefault="00290968" w:rsidP="00ED7289">
      <w:pPr>
        <w:spacing w:after="0" w:line="276" w:lineRule="auto"/>
        <w:jc w:val="both"/>
        <w:rPr>
          <w:rFonts w:ascii="Open Sans" w:hAnsi="Open Sans" w:cs="Times New Roman"/>
          <w:bCs/>
          <w:i/>
          <w:iCs/>
          <w:sz w:val="21"/>
          <w:szCs w:val="21"/>
        </w:rPr>
      </w:pPr>
      <w:r w:rsidRPr="00AC0AA3">
        <w:rPr>
          <w:rFonts w:ascii="Open Sans" w:hAnsi="Open Sans" w:cs="Times New Roman"/>
          <w:bCs/>
          <w:i/>
          <w:iCs/>
          <w:sz w:val="21"/>
          <w:szCs w:val="21"/>
        </w:rPr>
        <w:t xml:space="preserve">Nagybajom, 2026. július </w:t>
      </w:r>
      <w:r w:rsidR="00DC216B" w:rsidRPr="00AC0AA3">
        <w:rPr>
          <w:rFonts w:ascii="Open Sans" w:hAnsi="Open Sans" w:cs="Times New Roman"/>
          <w:bCs/>
          <w:i/>
          <w:iCs/>
          <w:sz w:val="21"/>
          <w:szCs w:val="21"/>
        </w:rPr>
        <w:t>2</w:t>
      </w:r>
      <w:r w:rsidR="00CD2516" w:rsidRPr="00AC0AA3">
        <w:rPr>
          <w:rFonts w:ascii="Open Sans" w:hAnsi="Open Sans" w:cs="Times New Roman"/>
          <w:bCs/>
          <w:i/>
          <w:iCs/>
          <w:sz w:val="21"/>
          <w:szCs w:val="21"/>
        </w:rPr>
        <w:t>0</w:t>
      </w:r>
      <w:r w:rsidR="00707DBC" w:rsidRPr="00AC0AA3">
        <w:rPr>
          <w:rFonts w:ascii="Open Sans" w:hAnsi="Open Sans" w:cs="Times New Roman"/>
          <w:bCs/>
          <w:i/>
          <w:iCs/>
          <w:sz w:val="21"/>
          <w:szCs w:val="21"/>
        </w:rPr>
        <w:t>.</w:t>
      </w:r>
      <w:r w:rsidR="00832F1F" w:rsidRPr="00AC0AA3">
        <w:rPr>
          <w:rFonts w:ascii="Open Sans" w:hAnsi="Open Sans" w:cs="Times New Roman"/>
          <w:bCs/>
          <w:i/>
          <w:iCs/>
          <w:sz w:val="21"/>
          <w:szCs w:val="21"/>
        </w:rPr>
        <w:tab/>
      </w:r>
      <w:r w:rsidR="00832F1F" w:rsidRPr="00AC0AA3">
        <w:rPr>
          <w:rFonts w:ascii="Open Sans" w:hAnsi="Open Sans" w:cs="Times New Roman"/>
          <w:bCs/>
          <w:i/>
          <w:iCs/>
          <w:sz w:val="21"/>
          <w:szCs w:val="21"/>
        </w:rPr>
        <w:tab/>
      </w:r>
      <w:r w:rsidR="00135D92" w:rsidRPr="00AC0AA3">
        <w:rPr>
          <w:rFonts w:ascii="Open Sans" w:hAnsi="Open Sans" w:cs="Times New Roman"/>
          <w:bCs/>
          <w:i/>
          <w:iCs/>
          <w:sz w:val="21"/>
          <w:szCs w:val="21"/>
        </w:rPr>
        <w:tab/>
      </w:r>
      <w:r w:rsidR="00AC0AA3" w:rsidRPr="00AC0AA3">
        <w:rPr>
          <w:rFonts w:ascii="Open Sans" w:hAnsi="Open Sans" w:cs="Times New Roman"/>
          <w:bCs/>
          <w:i/>
          <w:iCs/>
          <w:sz w:val="21"/>
          <w:szCs w:val="21"/>
        </w:rPr>
        <w:tab/>
      </w:r>
      <w:r w:rsidR="00AC0AA3" w:rsidRPr="00AC0AA3">
        <w:rPr>
          <w:rFonts w:ascii="Open Sans" w:hAnsi="Open Sans" w:cs="Times New Roman"/>
          <w:bCs/>
          <w:i/>
          <w:iCs/>
          <w:sz w:val="21"/>
          <w:szCs w:val="21"/>
        </w:rPr>
        <w:tab/>
      </w:r>
      <w:r w:rsidR="00135D92" w:rsidRPr="00AC0AA3">
        <w:rPr>
          <w:rFonts w:ascii="Open Sans" w:hAnsi="Open Sans" w:cs="Times New Roman"/>
          <w:bCs/>
          <w:i/>
          <w:iCs/>
          <w:sz w:val="21"/>
          <w:szCs w:val="21"/>
        </w:rPr>
        <w:tab/>
        <w:t>dr. Bek Melinda jegyző</w:t>
      </w:r>
    </w:p>
    <w:sectPr w:rsidR="00135D92" w:rsidRPr="00AC0AA3" w:rsidSect="00F15CC4">
      <w:headerReference w:type="default" r:id="rId8"/>
      <w:footerReference w:type="default" r:id="rId9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0EEAA" w14:textId="77777777" w:rsidR="00171A88" w:rsidRDefault="00171A88" w:rsidP="004A2DEB">
      <w:pPr>
        <w:spacing w:after="0" w:line="240" w:lineRule="auto"/>
      </w:pPr>
      <w:r>
        <w:separator/>
      </w:r>
    </w:p>
  </w:endnote>
  <w:endnote w:type="continuationSeparator" w:id="0">
    <w:p w14:paraId="6CD3FD53" w14:textId="77777777" w:rsidR="00171A88" w:rsidRDefault="00171A88" w:rsidP="004A2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2C2F" w14:textId="77777777" w:rsidR="00E04F51" w:rsidRDefault="00E04F51" w:rsidP="00857B1C">
    <w:pPr>
      <w:pStyle w:val="llb"/>
      <w:jc w:val="center"/>
    </w:pPr>
  </w:p>
  <w:p w14:paraId="61AFDCDE" w14:textId="77777777" w:rsidR="00857B1C" w:rsidRDefault="00857B1C" w:rsidP="00857B1C">
    <w:pPr>
      <w:pStyle w:val="llb"/>
      <w:jc w:val="center"/>
    </w:pPr>
    <w:r>
      <w:rPr>
        <w:noProof/>
        <w:lang w:eastAsia="hu-HU"/>
      </w:rPr>
      <w:drawing>
        <wp:inline distT="0" distB="0" distL="0" distR="0" wp14:anchorId="30CDE4F7" wp14:editId="65D5B2FE">
          <wp:extent cx="558800" cy="604578"/>
          <wp:effectExtent l="0" t="0" r="0" b="5080"/>
          <wp:docPr id="6" name="Kép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im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539" cy="6259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B909AA" w14:textId="77777777" w:rsidR="00E04F51" w:rsidRDefault="00E04F51" w:rsidP="00857B1C">
    <w:pPr>
      <w:pStyle w:val="llb"/>
      <w:jc w:val="center"/>
    </w:pPr>
  </w:p>
  <w:p w14:paraId="7FB49080" w14:textId="0CD0E00F" w:rsidR="00E04F51" w:rsidRPr="004A2DEB" w:rsidRDefault="00E04F51" w:rsidP="00E04F51">
    <w:pPr>
      <w:pStyle w:val="lfej"/>
      <w:jc w:val="center"/>
      <w:rPr>
        <w:rFonts w:ascii="Open Sans" w:hAnsi="Open Sans" w:cs="Open Sans"/>
        <w:color w:val="595959" w:themeColor="text1" w:themeTint="A6"/>
        <w:sz w:val="16"/>
        <w:szCs w:val="16"/>
      </w:rPr>
    </w:pPr>
    <w:r w:rsidRPr="004A2DEB">
      <w:rPr>
        <w:rFonts w:ascii="Open Sans" w:hAnsi="Open Sans" w:cs="Open Sans"/>
        <w:color w:val="595959" w:themeColor="text1" w:themeTint="A6"/>
        <w:sz w:val="16"/>
        <w:szCs w:val="16"/>
      </w:rPr>
      <w:t>7561 Nagybajom, Fő u. 40. | 7561 Nagyb</w:t>
    </w:r>
    <w:r w:rsidR="00EF1758">
      <w:rPr>
        <w:rFonts w:ascii="Open Sans" w:hAnsi="Open Sans" w:cs="Open Sans"/>
        <w:color w:val="595959" w:themeColor="text1" w:themeTint="A6"/>
        <w:sz w:val="16"/>
        <w:szCs w:val="16"/>
      </w:rPr>
      <w:t>ajom, Pf. 1. | +36 82 556 950 |</w:t>
    </w:r>
    <w:r w:rsidR="00666EC1">
      <w:rPr>
        <w:rFonts w:ascii="Open Sans" w:hAnsi="Open Sans" w:cs="Open Sans"/>
        <w:color w:val="595959" w:themeColor="text1" w:themeTint="A6"/>
        <w:sz w:val="16"/>
        <w:szCs w:val="16"/>
      </w:rPr>
      <w:t>titkarsag</w:t>
    </w:r>
    <w:r w:rsidRPr="004A2DEB">
      <w:rPr>
        <w:rFonts w:ascii="Open Sans" w:hAnsi="Open Sans" w:cs="Open Sans"/>
        <w:color w:val="595959" w:themeColor="text1" w:themeTint="A6"/>
        <w:sz w:val="16"/>
        <w:szCs w:val="16"/>
      </w:rPr>
      <w:t>@nagybajom.hu</w:t>
    </w:r>
  </w:p>
  <w:p w14:paraId="4D188538" w14:textId="52C2E7E6" w:rsidR="00E04F51" w:rsidRDefault="00E04F51" w:rsidP="00E04F51">
    <w:pPr>
      <w:pStyle w:val="lfej"/>
      <w:spacing w:before="80"/>
      <w:jc w:val="center"/>
      <w:rPr>
        <w:rFonts w:ascii="Open Sans" w:hAnsi="Open Sans" w:cs="Open Sans"/>
        <w:color w:val="595959" w:themeColor="text1" w:themeTint="A6"/>
        <w:sz w:val="16"/>
        <w:szCs w:val="16"/>
      </w:rPr>
    </w:pPr>
    <w:r w:rsidRPr="004A2DEB">
      <w:rPr>
        <w:rFonts w:ascii="Open Sans" w:hAnsi="Open Sans" w:cs="Open Sans"/>
        <w:color w:val="595959" w:themeColor="text1" w:themeTint="A6"/>
        <w:sz w:val="16"/>
        <w:szCs w:val="16"/>
      </w:rPr>
      <w:t xml:space="preserve">www.nagybajom.hu </w:t>
    </w:r>
  </w:p>
  <w:p w14:paraId="40BBA5F6" w14:textId="77777777" w:rsidR="00E04F51" w:rsidRDefault="00E04F51" w:rsidP="00857B1C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2EB59" w14:textId="77777777" w:rsidR="00171A88" w:rsidRDefault="00171A88" w:rsidP="004A2DEB">
      <w:pPr>
        <w:spacing w:after="0" w:line="240" w:lineRule="auto"/>
      </w:pPr>
      <w:r>
        <w:separator/>
      </w:r>
    </w:p>
  </w:footnote>
  <w:footnote w:type="continuationSeparator" w:id="0">
    <w:p w14:paraId="1B986B16" w14:textId="77777777" w:rsidR="00171A88" w:rsidRDefault="00171A88" w:rsidP="004A2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86287" w14:textId="77777777" w:rsidR="004A2DEB" w:rsidRPr="00E04F51" w:rsidRDefault="004A2DEB" w:rsidP="00E04F51">
    <w:pPr>
      <w:pStyle w:val="lfej"/>
      <w:jc w:val="center"/>
    </w:pPr>
    <w:r>
      <w:rPr>
        <w:noProof/>
        <w:lang w:eastAsia="hu-HU"/>
      </w:rPr>
      <w:drawing>
        <wp:inline distT="0" distB="0" distL="0" distR="0" wp14:anchorId="440FFD3C" wp14:editId="3472BD1E">
          <wp:extent cx="3322800" cy="1260000"/>
          <wp:effectExtent l="0" t="0" r="0" b="0"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bi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22800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704E2"/>
    <w:multiLevelType w:val="hybridMultilevel"/>
    <w:tmpl w:val="3D46EF8A"/>
    <w:lvl w:ilvl="0" w:tplc="0EB0C982">
      <w:start w:val="2026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F6620"/>
    <w:multiLevelType w:val="hybridMultilevel"/>
    <w:tmpl w:val="52A84884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403442">
    <w:abstractNumId w:val="0"/>
  </w:num>
  <w:num w:numId="2" w16cid:durableId="622884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DEB"/>
    <w:rsid w:val="00014D60"/>
    <w:rsid w:val="000B0FEC"/>
    <w:rsid w:val="0010522E"/>
    <w:rsid w:val="00135D92"/>
    <w:rsid w:val="00161BDF"/>
    <w:rsid w:val="00171A88"/>
    <w:rsid w:val="00173208"/>
    <w:rsid w:val="00176115"/>
    <w:rsid w:val="001819A1"/>
    <w:rsid w:val="001C6D31"/>
    <w:rsid w:val="001E0762"/>
    <w:rsid w:val="00207028"/>
    <w:rsid w:val="00207E58"/>
    <w:rsid w:val="00213FCA"/>
    <w:rsid w:val="00290968"/>
    <w:rsid w:val="002B3F65"/>
    <w:rsid w:val="002C0CD6"/>
    <w:rsid w:val="002E3117"/>
    <w:rsid w:val="002E5CD6"/>
    <w:rsid w:val="00304FF8"/>
    <w:rsid w:val="00323DBD"/>
    <w:rsid w:val="00335B70"/>
    <w:rsid w:val="00370CD2"/>
    <w:rsid w:val="003730F2"/>
    <w:rsid w:val="003835D0"/>
    <w:rsid w:val="0038378A"/>
    <w:rsid w:val="00410E73"/>
    <w:rsid w:val="0044129E"/>
    <w:rsid w:val="00482448"/>
    <w:rsid w:val="004A2DEB"/>
    <w:rsid w:val="00502569"/>
    <w:rsid w:val="00523FA2"/>
    <w:rsid w:val="00554CD9"/>
    <w:rsid w:val="00566B74"/>
    <w:rsid w:val="005945E7"/>
    <w:rsid w:val="005E3F46"/>
    <w:rsid w:val="00600407"/>
    <w:rsid w:val="00666EC1"/>
    <w:rsid w:val="006843DE"/>
    <w:rsid w:val="00707DBC"/>
    <w:rsid w:val="00764974"/>
    <w:rsid w:val="00795E44"/>
    <w:rsid w:val="007A04FD"/>
    <w:rsid w:val="007A1D75"/>
    <w:rsid w:val="007E5D5F"/>
    <w:rsid w:val="00832F1F"/>
    <w:rsid w:val="008351DF"/>
    <w:rsid w:val="00857B1C"/>
    <w:rsid w:val="00885AD6"/>
    <w:rsid w:val="008C344B"/>
    <w:rsid w:val="008D4BB3"/>
    <w:rsid w:val="009363E3"/>
    <w:rsid w:val="00942DFD"/>
    <w:rsid w:val="0096245C"/>
    <w:rsid w:val="00972BF0"/>
    <w:rsid w:val="00984D7E"/>
    <w:rsid w:val="0099715C"/>
    <w:rsid w:val="009A26F7"/>
    <w:rsid w:val="009B0046"/>
    <w:rsid w:val="00A0610F"/>
    <w:rsid w:val="00A15A18"/>
    <w:rsid w:val="00A63757"/>
    <w:rsid w:val="00A67C80"/>
    <w:rsid w:val="00A80DB4"/>
    <w:rsid w:val="00AC0AA3"/>
    <w:rsid w:val="00AD16E1"/>
    <w:rsid w:val="00AD2EB3"/>
    <w:rsid w:val="00AD7BA8"/>
    <w:rsid w:val="00B253AB"/>
    <w:rsid w:val="00B42A3E"/>
    <w:rsid w:val="00B46CD0"/>
    <w:rsid w:val="00B46D29"/>
    <w:rsid w:val="00B52D03"/>
    <w:rsid w:val="00B72967"/>
    <w:rsid w:val="00B8050F"/>
    <w:rsid w:val="00B815FC"/>
    <w:rsid w:val="00B97615"/>
    <w:rsid w:val="00C2012D"/>
    <w:rsid w:val="00C26133"/>
    <w:rsid w:val="00CC5008"/>
    <w:rsid w:val="00CD0B29"/>
    <w:rsid w:val="00CD2516"/>
    <w:rsid w:val="00CD3BF5"/>
    <w:rsid w:val="00D218EC"/>
    <w:rsid w:val="00D52B88"/>
    <w:rsid w:val="00D910D2"/>
    <w:rsid w:val="00DC216B"/>
    <w:rsid w:val="00DE0B4B"/>
    <w:rsid w:val="00DE26EB"/>
    <w:rsid w:val="00DF3C48"/>
    <w:rsid w:val="00E04F51"/>
    <w:rsid w:val="00E0739B"/>
    <w:rsid w:val="00E2641F"/>
    <w:rsid w:val="00E3057B"/>
    <w:rsid w:val="00E3569C"/>
    <w:rsid w:val="00E7706F"/>
    <w:rsid w:val="00ED7289"/>
    <w:rsid w:val="00EF1758"/>
    <w:rsid w:val="00F00BF6"/>
    <w:rsid w:val="00F15CC4"/>
    <w:rsid w:val="00F36C96"/>
    <w:rsid w:val="00FC3820"/>
    <w:rsid w:val="00FE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D9E6F"/>
  <w15:docId w15:val="{58202BB2-F6A9-4352-9EBB-1BB7D32D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85AD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A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2DEB"/>
  </w:style>
  <w:style w:type="paragraph" w:styleId="llb">
    <w:name w:val="footer"/>
    <w:basedOn w:val="Norml"/>
    <w:link w:val="llbChar"/>
    <w:uiPriority w:val="99"/>
    <w:unhideWhenUsed/>
    <w:rsid w:val="004A2D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2DEB"/>
  </w:style>
  <w:style w:type="paragraph" w:styleId="Buborkszveg">
    <w:name w:val="Balloon Text"/>
    <w:basedOn w:val="Norml"/>
    <w:link w:val="BuborkszvegChar"/>
    <w:uiPriority w:val="99"/>
    <w:semiHidden/>
    <w:unhideWhenUsed/>
    <w:rsid w:val="00A67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67C80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9715C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E3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D17A4-9C84-43B8-A1CF-7932086F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Windows-felhasználó</dc:creator>
  <cp:lastModifiedBy>DevOps 004302</cp:lastModifiedBy>
  <cp:revision>7</cp:revision>
  <cp:lastPrinted>2026-07-20T13:21:00Z</cp:lastPrinted>
  <dcterms:created xsi:type="dcterms:W3CDTF">2026-07-16T14:18:00Z</dcterms:created>
  <dcterms:modified xsi:type="dcterms:W3CDTF">2026-07-20T14:16:00Z</dcterms:modified>
</cp:coreProperties>
</file>